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0288" w:rsidRPr="00D948EB" w:rsidRDefault="00B965AE" w:rsidP="00A63883">
      <w:pPr>
        <w:jc w:val="center"/>
        <w:rPr>
          <w:lang w:val="en-GB"/>
        </w:rPr>
      </w:pPr>
      <w:bookmarkStart w:id="0" w:name="irc_mi"/>
      <w:bookmarkStart w:id="1" w:name="OLE_LINK1"/>
      <w:bookmarkEnd w:id="0"/>
      <w:r w:rsidRPr="00D948EB">
        <w:rPr>
          <w:rFonts w:ascii="Garamond" w:hAnsi="Garamond" w:cs="Garamond"/>
          <w:noProof/>
          <w:sz w:val="24"/>
          <w:szCs w:val="24"/>
          <w:lang w:val="it-IT" w:eastAsia="it-IT"/>
        </w:rPr>
        <w:drawing>
          <wp:inline distT="0" distB="0" distL="0" distR="0">
            <wp:extent cx="943040" cy="1176785"/>
            <wp:effectExtent l="0" t="0" r="0" b="4445"/>
            <wp:docPr id="1" name="Immagine 1" descr="NATO-Foundation-DC-Logo final 2015 rif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O-Foundation-DC-Logo final 2015 rif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229" cy="118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3EA" w:rsidRPr="00870676">
        <w:rPr>
          <w:noProof/>
          <w:lang w:val="en-GB" w:eastAsia="it-IT"/>
        </w:rPr>
        <w:t xml:space="preserve">                         </w:t>
      </w:r>
      <w:r w:rsidR="00E96E31">
        <w:rPr>
          <w:noProof/>
          <w:lang w:val="en-GB" w:eastAsia="it-IT"/>
        </w:rPr>
        <w:t xml:space="preserve">        </w:t>
      </w:r>
      <w:r w:rsidR="00D92CEF">
        <w:rPr>
          <w:noProof/>
          <w:lang w:val="en-GB" w:eastAsia="it-IT"/>
        </w:rPr>
        <w:t xml:space="preserve">              </w:t>
      </w:r>
      <w:r w:rsidR="00E96E31">
        <w:rPr>
          <w:noProof/>
          <w:lang w:val="en-GB" w:eastAsia="it-IT"/>
        </w:rPr>
        <w:t xml:space="preserve">        </w:t>
      </w:r>
      <w:r w:rsidR="009843EA" w:rsidRPr="00870676">
        <w:rPr>
          <w:noProof/>
          <w:lang w:val="en-GB" w:eastAsia="it-IT"/>
        </w:rPr>
        <w:t xml:space="preserve">   </w:t>
      </w:r>
      <w:r w:rsidR="00D92CEF">
        <w:rPr>
          <w:noProof/>
          <w:lang w:val="it-IT" w:eastAsia="it-IT"/>
        </w:rPr>
        <w:drawing>
          <wp:inline distT="0" distB="0" distL="0" distR="0">
            <wp:extent cx="1381125" cy="1104900"/>
            <wp:effectExtent l="0" t="0" r="9525" b="0"/>
            <wp:docPr id="4" name="Immagine 4" descr="F:\Documents\AP NDCF\2016 A Eurasia terrorism seminar\DGAP official fin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P NDCF\2016 A Eurasia terrorism seminar\DGAP official final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288" w:rsidRPr="00D948EB" w:rsidRDefault="00D10288">
      <w:pPr>
        <w:rPr>
          <w:rFonts w:ascii="Garamond" w:hAnsi="Garamond" w:cs="Garamond"/>
          <w:sz w:val="24"/>
          <w:szCs w:val="24"/>
          <w:lang w:val="en-GB"/>
        </w:rPr>
      </w:pPr>
      <w:r w:rsidRPr="00D948EB">
        <w:rPr>
          <w:rFonts w:ascii="Garamond" w:hAnsi="Garamond" w:cs="Garamond"/>
          <w:sz w:val="24"/>
          <w:szCs w:val="24"/>
          <w:lang w:val="en-GB"/>
        </w:rPr>
        <w:t xml:space="preserve">                                            </w:t>
      </w:r>
    </w:p>
    <w:p w:rsidR="00E76ABF" w:rsidRDefault="00DC328A" w:rsidP="00E76ABF">
      <w:pPr>
        <w:pStyle w:val="Corpodeltesto"/>
        <w:rPr>
          <w:rFonts w:ascii="Garamond" w:hAnsi="Garamond" w:cs="Garamond"/>
          <w:b/>
          <w:color w:val="1F497D" w:themeColor="text2"/>
          <w:sz w:val="22"/>
          <w:szCs w:val="22"/>
          <w:lang w:val="en-GB"/>
        </w:rPr>
      </w:pPr>
      <w:r>
        <w:rPr>
          <w:rFonts w:ascii="Garamond" w:hAnsi="Garamond" w:cs="Garamond"/>
          <w:b/>
          <w:color w:val="1F497D" w:themeColor="text2"/>
          <w:sz w:val="22"/>
          <w:szCs w:val="22"/>
          <w:lang w:val="en-GB"/>
        </w:rPr>
        <w:t>23</w:t>
      </w:r>
      <w:r w:rsidR="003A6898">
        <w:rPr>
          <w:rFonts w:ascii="Garamond" w:hAnsi="Garamond" w:cs="Garamond"/>
          <w:b/>
          <w:color w:val="1F497D" w:themeColor="text2"/>
          <w:sz w:val="22"/>
          <w:szCs w:val="22"/>
          <w:lang w:val="en-GB"/>
        </w:rPr>
        <w:t>/01/2016</w:t>
      </w:r>
      <w:r w:rsidR="00BB4408" w:rsidRPr="002C3F86">
        <w:rPr>
          <w:rFonts w:ascii="Garamond" w:hAnsi="Garamond" w:cs="Garamond"/>
          <w:b/>
          <w:color w:val="1F497D" w:themeColor="text2"/>
          <w:sz w:val="22"/>
          <w:szCs w:val="22"/>
          <w:lang w:val="en-GB"/>
        </w:rPr>
        <w:t xml:space="preserve"> </w:t>
      </w:r>
      <w:r w:rsidR="00D35874" w:rsidRPr="002C3F86">
        <w:rPr>
          <w:rFonts w:ascii="Garamond" w:hAnsi="Garamond" w:cs="Garamond"/>
          <w:b/>
          <w:color w:val="1F497D" w:themeColor="text2"/>
          <w:sz w:val="22"/>
          <w:szCs w:val="22"/>
          <w:lang w:val="en-GB"/>
        </w:rPr>
        <w:t>P</w:t>
      </w:r>
    </w:p>
    <w:p w:rsidR="00924A67" w:rsidRPr="002C3F86" w:rsidRDefault="00924A67" w:rsidP="00E76ABF">
      <w:pPr>
        <w:pStyle w:val="Corpodeltesto"/>
        <w:rPr>
          <w:rFonts w:ascii="Garamond" w:hAnsi="Garamond" w:cs="Garamond"/>
          <w:b/>
          <w:color w:val="1F497D" w:themeColor="text2"/>
          <w:sz w:val="22"/>
          <w:szCs w:val="22"/>
          <w:lang w:val="en-GB"/>
        </w:rPr>
      </w:pPr>
    </w:p>
    <w:p w:rsidR="00D10288" w:rsidRPr="00D948EB" w:rsidRDefault="00550873" w:rsidP="005E396E">
      <w:pPr>
        <w:pStyle w:val="Corpodeltesto"/>
        <w:jc w:val="center"/>
        <w:rPr>
          <w:rFonts w:ascii="Garamond" w:hAnsi="Garamond" w:cs="Bodoni MT"/>
          <w:b/>
          <w:bCs/>
          <w:iCs/>
          <w:color w:val="17365D"/>
          <w:sz w:val="24"/>
          <w:szCs w:val="24"/>
          <w:lang w:val="en-GB"/>
        </w:rPr>
      </w:pPr>
      <w:r w:rsidRPr="00D948EB">
        <w:rPr>
          <w:rFonts w:ascii="Garamond" w:hAnsi="Garamond" w:cs="Bodoni MT"/>
          <w:b/>
          <w:bCs/>
          <w:iCs/>
          <w:color w:val="17365D"/>
          <w:sz w:val="28"/>
          <w:szCs w:val="28"/>
          <w:lang w:val="en-GB"/>
        </w:rPr>
        <w:t xml:space="preserve">Eurasia </w:t>
      </w:r>
      <w:r w:rsidR="009D5D7D" w:rsidRPr="00D948EB">
        <w:rPr>
          <w:rFonts w:ascii="Garamond" w:hAnsi="Garamond" w:cs="Bodoni MT"/>
          <w:b/>
          <w:bCs/>
          <w:iCs/>
          <w:color w:val="17365D"/>
          <w:sz w:val="28"/>
          <w:szCs w:val="28"/>
          <w:lang w:val="en-GB"/>
        </w:rPr>
        <w:t>and</w:t>
      </w:r>
      <w:r w:rsidR="00A375D9" w:rsidRPr="00D948EB">
        <w:rPr>
          <w:rFonts w:ascii="Garamond" w:hAnsi="Garamond" w:cs="Bodoni MT"/>
          <w:b/>
          <w:bCs/>
          <w:iCs/>
          <w:color w:val="17365D"/>
          <w:sz w:val="28"/>
          <w:szCs w:val="28"/>
          <w:lang w:val="en-GB"/>
        </w:rPr>
        <w:t xml:space="preserve"> </w:t>
      </w:r>
      <w:r w:rsidR="009843EA">
        <w:rPr>
          <w:rFonts w:ascii="Garamond" w:hAnsi="Garamond" w:cs="Bodoni MT"/>
          <w:b/>
          <w:bCs/>
          <w:iCs/>
          <w:color w:val="17365D"/>
          <w:sz w:val="28"/>
          <w:szCs w:val="28"/>
          <w:lang w:val="en-GB"/>
        </w:rPr>
        <w:t>Armed Radicalism</w:t>
      </w:r>
      <w:r w:rsidR="00415609">
        <w:rPr>
          <w:rFonts w:ascii="Garamond" w:hAnsi="Garamond" w:cs="Bodoni MT"/>
          <w:b/>
          <w:bCs/>
          <w:iCs/>
          <w:color w:val="17365D"/>
          <w:sz w:val="28"/>
          <w:szCs w:val="28"/>
          <w:lang w:val="en-GB"/>
        </w:rPr>
        <w:t xml:space="preserve"> </w:t>
      </w:r>
    </w:p>
    <w:p w:rsidR="00D10288" w:rsidRPr="00D948EB" w:rsidRDefault="00EF4FCD" w:rsidP="005E396E">
      <w:pPr>
        <w:pStyle w:val="Corpodeltesto"/>
        <w:jc w:val="center"/>
        <w:rPr>
          <w:rFonts w:ascii="Garamond" w:hAnsi="Garamond" w:cs="Bodoni MT"/>
          <w:b/>
          <w:bCs/>
          <w:iCs/>
          <w:color w:val="17365D"/>
          <w:sz w:val="24"/>
          <w:szCs w:val="24"/>
          <w:lang w:val="en-GB"/>
        </w:rPr>
      </w:pPr>
      <w:r w:rsidRPr="00D948EB">
        <w:rPr>
          <w:rFonts w:ascii="Garamond" w:hAnsi="Garamond" w:cs="Bodoni MT"/>
          <w:b/>
          <w:bCs/>
          <w:iCs/>
          <w:color w:val="17365D"/>
          <w:sz w:val="24"/>
          <w:szCs w:val="24"/>
          <w:lang w:val="en-GB"/>
        </w:rPr>
        <w:t>Spaces, flows and finances of an evolving terrorism</w:t>
      </w:r>
      <w:r w:rsidR="00762A5C" w:rsidRPr="00D948EB">
        <w:rPr>
          <w:rFonts w:ascii="Garamond" w:hAnsi="Garamond" w:cs="Bodoni MT"/>
          <w:b/>
          <w:bCs/>
          <w:iCs/>
          <w:color w:val="17365D"/>
          <w:sz w:val="24"/>
          <w:szCs w:val="24"/>
          <w:lang w:val="en-GB"/>
        </w:rPr>
        <w:t xml:space="preserve"> </w:t>
      </w:r>
    </w:p>
    <w:p w:rsidR="00D10288" w:rsidRPr="00D948EB" w:rsidRDefault="00D10288" w:rsidP="005E396E">
      <w:pPr>
        <w:jc w:val="center"/>
        <w:rPr>
          <w:rFonts w:ascii="Garamond" w:hAnsi="Garamond" w:cs="Bodoni MT"/>
          <w:color w:val="17365D"/>
          <w:sz w:val="24"/>
          <w:szCs w:val="24"/>
          <w:lang w:val="en-GB"/>
        </w:rPr>
      </w:pPr>
    </w:p>
    <w:p w:rsidR="00550873" w:rsidRPr="009843EA" w:rsidRDefault="009D5D7D" w:rsidP="005E396E">
      <w:pPr>
        <w:jc w:val="center"/>
        <w:rPr>
          <w:rFonts w:ascii="Garamond" w:hAnsi="Garamond" w:cs="Bodoni MT"/>
          <w:i/>
          <w:color w:val="17365D"/>
          <w:sz w:val="24"/>
          <w:szCs w:val="24"/>
          <w:lang w:val="en-GB"/>
        </w:rPr>
      </w:pPr>
      <w:r w:rsidRPr="009843EA">
        <w:rPr>
          <w:rFonts w:ascii="Garamond" w:hAnsi="Garamond" w:cs="Bodoni MT"/>
          <w:i/>
          <w:color w:val="17365D"/>
          <w:sz w:val="24"/>
          <w:szCs w:val="24"/>
          <w:lang w:val="en-GB"/>
        </w:rPr>
        <w:t>Restricted Seminar</w:t>
      </w:r>
    </w:p>
    <w:p w:rsidR="004B37E8" w:rsidRPr="009843EA" w:rsidRDefault="004B37E8" w:rsidP="005E396E">
      <w:pPr>
        <w:jc w:val="center"/>
        <w:rPr>
          <w:rFonts w:ascii="Garamond" w:hAnsi="Garamond"/>
          <w:b/>
          <w:bCs/>
          <w:i/>
          <w:iCs/>
          <w:color w:val="17365D"/>
          <w:sz w:val="24"/>
          <w:lang w:val="en-GB"/>
        </w:rPr>
      </w:pPr>
      <w:r w:rsidRPr="009843EA">
        <w:rPr>
          <w:rFonts w:ascii="Garamond" w:hAnsi="Garamond" w:cs="Bodoni MT"/>
          <w:i/>
          <w:color w:val="17365D"/>
          <w:sz w:val="24"/>
          <w:szCs w:val="24"/>
          <w:lang w:val="en-GB"/>
        </w:rPr>
        <w:t xml:space="preserve">organised by the </w:t>
      </w:r>
      <w:r w:rsidRPr="009843EA">
        <w:rPr>
          <w:rFonts w:ascii="Garamond" w:hAnsi="Garamond"/>
          <w:b/>
          <w:bCs/>
          <w:i/>
          <w:iCs/>
          <w:color w:val="17365D"/>
          <w:sz w:val="24"/>
          <w:lang w:val="en-GB"/>
        </w:rPr>
        <w:t>NATO Defense College Foundation</w:t>
      </w:r>
    </w:p>
    <w:p w:rsidR="004B37E8" w:rsidRPr="00D92CEF" w:rsidRDefault="004B37E8" w:rsidP="00D92CEF">
      <w:pPr>
        <w:jc w:val="center"/>
        <w:rPr>
          <w:rFonts w:ascii="Garamond" w:hAnsi="Garamond"/>
          <w:i/>
          <w:iCs/>
          <w:color w:val="17365D"/>
          <w:sz w:val="24"/>
          <w:lang w:val="en-GB"/>
        </w:rPr>
      </w:pPr>
      <w:r w:rsidRPr="00D92CEF">
        <w:rPr>
          <w:rFonts w:ascii="Garamond" w:hAnsi="Garamond"/>
          <w:i/>
          <w:iCs/>
          <w:color w:val="17365D"/>
          <w:sz w:val="24"/>
          <w:lang w:val="en-GB"/>
        </w:rPr>
        <w:t>in cooperation with</w:t>
      </w:r>
      <w:r w:rsidR="00D92CEF" w:rsidRPr="00D92CEF">
        <w:rPr>
          <w:rFonts w:ascii="Garamond" w:hAnsi="Garamond"/>
          <w:i/>
          <w:iCs/>
          <w:color w:val="17365D"/>
          <w:sz w:val="24"/>
          <w:lang w:val="en-GB"/>
        </w:rPr>
        <w:t xml:space="preserve"> the </w:t>
      </w:r>
      <w:r w:rsidR="00D92CEF" w:rsidRPr="00D92CEF">
        <w:rPr>
          <w:rFonts w:ascii="Garamond" w:hAnsi="Garamond"/>
          <w:b/>
          <w:i/>
          <w:iCs/>
          <w:color w:val="17365D"/>
          <w:sz w:val="24"/>
          <w:lang w:val="en-GB"/>
        </w:rPr>
        <w:t>German Council on Foreign Relations</w:t>
      </w:r>
      <w:r w:rsidR="009843EA" w:rsidRPr="00D92CEF">
        <w:rPr>
          <w:rFonts w:ascii="Garamond" w:hAnsi="Garamond"/>
          <w:b/>
          <w:i/>
          <w:iCs/>
          <w:color w:val="17365D"/>
          <w:sz w:val="24"/>
          <w:lang w:val="en-GB"/>
        </w:rPr>
        <w:t xml:space="preserve"> (DGAP</w:t>
      </w:r>
      <w:r w:rsidR="009843EA" w:rsidRPr="00D92CEF">
        <w:rPr>
          <w:rFonts w:ascii="Garamond" w:hAnsi="Garamond"/>
          <w:i/>
          <w:iCs/>
          <w:color w:val="17365D"/>
          <w:sz w:val="24"/>
          <w:lang w:val="en-GB"/>
        </w:rPr>
        <w:t>)</w:t>
      </w:r>
    </w:p>
    <w:p w:rsidR="00550873" w:rsidRPr="00D92CEF" w:rsidRDefault="00550873" w:rsidP="005E396E">
      <w:pPr>
        <w:jc w:val="center"/>
        <w:rPr>
          <w:rFonts w:ascii="Garamond" w:hAnsi="Garamond" w:cs="Bodoni MT"/>
          <w:i/>
          <w:color w:val="17365D"/>
          <w:sz w:val="24"/>
          <w:szCs w:val="24"/>
          <w:u w:val="single"/>
          <w:lang w:val="en-GB"/>
        </w:rPr>
      </w:pPr>
    </w:p>
    <w:p w:rsidR="00D10288" w:rsidRPr="00D948EB" w:rsidRDefault="00795433" w:rsidP="005E396E">
      <w:pPr>
        <w:jc w:val="center"/>
        <w:rPr>
          <w:rFonts w:ascii="Garamond" w:hAnsi="Garamond" w:cs="Bodoni MT"/>
          <w:color w:val="17365D"/>
          <w:sz w:val="24"/>
          <w:szCs w:val="24"/>
          <w:u w:val="single"/>
          <w:lang w:val="en-GB"/>
        </w:rPr>
      </w:pPr>
      <w:r w:rsidRPr="00D948EB">
        <w:rPr>
          <w:rFonts w:ascii="Garamond" w:hAnsi="Garamond" w:cs="Bodoni MT"/>
          <w:b/>
          <w:color w:val="17365D"/>
          <w:sz w:val="24"/>
          <w:szCs w:val="24"/>
          <w:lang w:val="en-GB"/>
        </w:rPr>
        <w:t>Berlin</w:t>
      </w:r>
      <w:r w:rsidR="00550873" w:rsidRPr="00D948EB">
        <w:rPr>
          <w:rFonts w:ascii="Garamond" w:hAnsi="Garamond" w:cs="Bodoni MT"/>
          <w:b/>
          <w:color w:val="17365D"/>
          <w:sz w:val="24"/>
          <w:szCs w:val="24"/>
          <w:lang w:val="en-GB"/>
        </w:rPr>
        <w:t>,</w:t>
      </w:r>
      <w:r w:rsidR="00D10288" w:rsidRPr="00D948EB">
        <w:rPr>
          <w:rFonts w:ascii="Garamond" w:hAnsi="Garamond" w:cs="Bodoni MT"/>
          <w:b/>
          <w:color w:val="17365D"/>
          <w:sz w:val="24"/>
          <w:szCs w:val="24"/>
          <w:lang w:val="en-GB"/>
        </w:rPr>
        <w:t xml:space="preserve"> </w:t>
      </w:r>
      <w:r w:rsidR="00CF4117" w:rsidRPr="00D948EB">
        <w:rPr>
          <w:rFonts w:ascii="Garamond" w:hAnsi="Garamond" w:cs="Bodoni MT"/>
          <w:b/>
          <w:color w:val="17365D"/>
          <w:sz w:val="24"/>
          <w:szCs w:val="24"/>
          <w:lang w:val="en-GB"/>
        </w:rPr>
        <w:t xml:space="preserve">the </w:t>
      </w:r>
      <w:r w:rsidRPr="00D948EB">
        <w:rPr>
          <w:rFonts w:ascii="Garamond" w:hAnsi="Garamond" w:cs="Bodoni MT"/>
          <w:b/>
          <w:color w:val="17365D"/>
          <w:sz w:val="24"/>
          <w:szCs w:val="24"/>
          <w:lang w:val="en-GB"/>
        </w:rPr>
        <w:t>2</w:t>
      </w:r>
      <w:r w:rsidR="006A41F4" w:rsidRPr="00D948EB">
        <w:rPr>
          <w:rFonts w:ascii="Garamond" w:hAnsi="Garamond" w:cs="Bodoni MT"/>
          <w:b/>
          <w:color w:val="17365D"/>
          <w:sz w:val="24"/>
          <w:szCs w:val="24"/>
          <w:lang w:val="en-GB"/>
        </w:rPr>
        <w:t>7</w:t>
      </w:r>
      <w:r w:rsidR="00C87EFE" w:rsidRPr="00D948EB">
        <w:rPr>
          <w:rFonts w:ascii="Garamond" w:hAnsi="Garamond" w:cs="Bodoni MT"/>
          <w:b/>
          <w:color w:val="17365D"/>
          <w:sz w:val="24"/>
          <w:szCs w:val="24"/>
          <w:vertAlign w:val="superscript"/>
          <w:lang w:val="en-GB"/>
        </w:rPr>
        <w:t>th</w:t>
      </w:r>
      <w:r w:rsidR="00C87EFE" w:rsidRPr="00D948EB">
        <w:rPr>
          <w:rFonts w:ascii="Garamond" w:hAnsi="Garamond" w:cs="Bodoni MT"/>
          <w:b/>
          <w:color w:val="17365D"/>
          <w:sz w:val="24"/>
          <w:szCs w:val="24"/>
          <w:lang w:val="en-GB"/>
        </w:rPr>
        <w:t xml:space="preserve"> of </w:t>
      </w:r>
      <w:r w:rsidRPr="00D948EB">
        <w:rPr>
          <w:rFonts w:ascii="Garamond" w:hAnsi="Garamond" w:cs="Bodoni MT"/>
          <w:b/>
          <w:color w:val="17365D"/>
          <w:sz w:val="24"/>
          <w:szCs w:val="24"/>
          <w:lang w:val="en-GB"/>
        </w:rPr>
        <w:t>January</w:t>
      </w:r>
      <w:r w:rsidR="00151587" w:rsidRPr="00D948EB">
        <w:rPr>
          <w:rFonts w:ascii="Garamond" w:hAnsi="Garamond" w:cs="Bodoni MT"/>
          <w:b/>
          <w:color w:val="17365D"/>
          <w:sz w:val="24"/>
          <w:szCs w:val="24"/>
          <w:lang w:val="en-GB"/>
        </w:rPr>
        <w:t xml:space="preserve"> </w:t>
      </w:r>
      <w:r w:rsidRPr="00D948EB">
        <w:rPr>
          <w:rFonts w:ascii="Garamond" w:hAnsi="Garamond" w:cs="Bodoni MT"/>
          <w:b/>
          <w:color w:val="17365D"/>
          <w:sz w:val="24"/>
          <w:szCs w:val="24"/>
          <w:lang w:val="en-GB"/>
        </w:rPr>
        <w:t>2016</w:t>
      </w:r>
    </w:p>
    <w:p w:rsidR="00D10288" w:rsidRPr="00D948EB" w:rsidRDefault="00D10288" w:rsidP="005E396E">
      <w:pPr>
        <w:pStyle w:val="Titolo9"/>
        <w:jc w:val="center"/>
        <w:rPr>
          <w:rFonts w:ascii="Garamond" w:hAnsi="Garamond" w:cs="Bodoni MT"/>
          <w:b w:val="0"/>
          <w:bCs w:val="0"/>
          <w:smallCaps w:val="0"/>
          <w:color w:val="17365D"/>
          <w:sz w:val="20"/>
          <w:u w:val="none"/>
          <w:lang w:val="en-GB"/>
        </w:rPr>
      </w:pPr>
    </w:p>
    <w:p w:rsidR="00550873" w:rsidRPr="001C1B8A" w:rsidRDefault="00AF5109" w:rsidP="005E396E">
      <w:pPr>
        <w:jc w:val="center"/>
        <w:rPr>
          <w:rFonts w:ascii="Garamond" w:hAnsi="Garamond" w:cs="Bodoni MT"/>
          <w:i/>
          <w:color w:val="17365D"/>
          <w:sz w:val="24"/>
          <w:szCs w:val="24"/>
          <w:lang w:val="de-DE"/>
        </w:rPr>
      </w:pPr>
      <w:r w:rsidRPr="00415609">
        <w:rPr>
          <w:rFonts w:ascii="Garamond" w:hAnsi="Garamond" w:cs="Bodoni MT"/>
          <w:color w:val="17365D"/>
          <w:sz w:val="24"/>
          <w:szCs w:val="24"/>
          <w:lang w:val="de-DE"/>
        </w:rPr>
        <w:t>Venue</w:t>
      </w:r>
      <w:r w:rsidR="00550873" w:rsidRPr="00415609">
        <w:rPr>
          <w:rFonts w:ascii="Garamond" w:hAnsi="Garamond" w:cs="Bodoni MT"/>
          <w:color w:val="17365D"/>
          <w:sz w:val="24"/>
          <w:szCs w:val="24"/>
          <w:lang w:val="de-DE"/>
        </w:rPr>
        <w:t xml:space="preserve">: </w:t>
      </w:r>
      <w:r w:rsidR="00795433" w:rsidRPr="001C1B8A">
        <w:rPr>
          <w:rFonts w:ascii="Garamond" w:hAnsi="Garamond" w:cs="Bodoni MT"/>
          <w:i/>
          <w:color w:val="17365D"/>
          <w:sz w:val="24"/>
          <w:szCs w:val="24"/>
          <w:lang w:val="de-DE"/>
        </w:rPr>
        <w:t>Berlin</w:t>
      </w:r>
      <w:r w:rsidR="00550873" w:rsidRPr="001C1B8A">
        <w:rPr>
          <w:rFonts w:ascii="Garamond" w:hAnsi="Garamond" w:cs="Bodoni MT"/>
          <w:i/>
          <w:color w:val="17365D"/>
          <w:sz w:val="24"/>
          <w:szCs w:val="24"/>
          <w:lang w:val="de-DE"/>
        </w:rPr>
        <w:t xml:space="preserve">, </w:t>
      </w:r>
      <w:r w:rsidR="009843EA" w:rsidRPr="001C1B8A">
        <w:rPr>
          <w:rFonts w:ascii="Garamond" w:hAnsi="Garamond" w:cs="Bodoni MT"/>
          <w:i/>
          <w:color w:val="17365D"/>
          <w:sz w:val="24"/>
          <w:szCs w:val="24"/>
          <w:lang w:val="de-DE"/>
        </w:rPr>
        <w:t>AXICA Kongress- und Tagungszentrum</w:t>
      </w:r>
      <w:r w:rsidR="00005AAB" w:rsidRPr="001C1B8A">
        <w:rPr>
          <w:rFonts w:ascii="Garamond" w:hAnsi="Garamond" w:cs="Bodoni MT"/>
          <w:i/>
          <w:color w:val="17365D"/>
          <w:sz w:val="24"/>
          <w:szCs w:val="24"/>
          <w:lang w:val="de-DE"/>
        </w:rPr>
        <w:t xml:space="preserve">, </w:t>
      </w:r>
      <w:r w:rsidR="009843EA" w:rsidRPr="001C1B8A">
        <w:rPr>
          <w:rFonts w:ascii="Garamond" w:hAnsi="Garamond" w:cs="Bodoni MT"/>
          <w:i/>
          <w:color w:val="17365D"/>
          <w:sz w:val="24"/>
          <w:szCs w:val="24"/>
          <w:lang w:val="de-DE"/>
        </w:rPr>
        <w:t>Pariser Platz 3</w:t>
      </w:r>
    </w:p>
    <w:p w:rsidR="006828E5" w:rsidRPr="00D948EB" w:rsidRDefault="006828E5" w:rsidP="005E396E">
      <w:pPr>
        <w:jc w:val="center"/>
        <w:rPr>
          <w:rFonts w:ascii="Garamond" w:hAnsi="Garamond" w:cs="Bodoni MT"/>
          <w:color w:val="17365D"/>
          <w:sz w:val="24"/>
          <w:szCs w:val="24"/>
          <w:lang w:val="en-GB"/>
        </w:rPr>
      </w:pPr>
      <w:r w:rsidRPr="00D948EB">
        <w:rPr>
          <w:lang w:val="en-GB"/>
        </w:rPr>
        <w:t>.</w:t>
      </w:r>
    </w:p>
    <w:p w:rsidR="00D10288" w:rsidRPr="00D948EB" w:rsidRDefault="00D10288" w:rsidP="005E396E">
      <w:pPr>
        <w:ind w:left="720" w:hanging="180"/>
        <w:rPr>
          <w:rFonts w:ascii="Garamond" w:hAnsi="Garamond" w:cs="Bodoni MT"/>
          <w:color w:val="17365D"/>
          <w:sz w:val="24"/>
          <w:szCs w:val="24"/>
          <w:lang w:val="en-GB"/>
        </w:rPr>
      </w:pPr>
    </w:p>
    <w:p w:rsidR="00D10288" w:rsidRPr="00D948EB" w:rsidRDefault="0043021D" w:rsidP="005E396E">
      <w:pPr>
        <w:ind w:hanging="180"/>
        <w:rPr>
          <w:rFonts w:ascii="Garamond" w:hAnsi="Garamond" w:cs="Bodoni MT"/>
          <w:color w:val="17365D"/>
          <w:sz w:val="24"/>
          <w:szCs w:val="24"/>
          <w:lang w:val="en-GB"/>
        </w:rPr>
      </w:pPr>
      <w:r w:rsidRPr="00D948EB">
        <w:rPr>
          <w:rFonts w:ascii="Garamond" w:hAnsi="Garamond" w:cs="Bodoni MT"/>
          <w:color w:val="17365D"/>
          <w:sz w:val="24"/>
          <w:szCs w:val="24"/>
          <w:lang w:val="en-GB"/>
        </w:rPr>
        <w:t>9,00</w:t>
      </w:r>
      <w:r w:rsidR="00D10288" w:rsidRPr="00D948EB">
        <w:rPr>
          <w:rFonts w:ascii="Garamond" w:hAnsi="Garamond" w:cs="Bodoni MT"/>
          <w:color w:val="17365D"/>
          <w:sz w:val="24"/>
          <w:szCs w:val="24"/>
          <w:lang w:val="en-GB"/>
        </w:rPr>
        <w:t>-</w:t>
      </w:r>
      <w:r w:rsidRPr="00D948EB">
        <w:rPr>
          <w:rFonts w:ascii="Garamond" w:hAnsi="Garamond" w:cs="Bodoni MT"/>
          <w:color w:val="17365D"/>
          <w:sz w:val="24"/>
          <w:szCs w:val="24"/>
          <w:lang w:val="en-GB"/>
        </w:rPr>
        <w:t xml:space="preserve">9,30 </w:t>
      </w:r>
      <w:r w:rsidR="00C72CCA" w:rsidRPr="00D948EB">
        <w:rPr>
          <w:rFonts w:ascii="Garamond" w:hAnsi="Garamond" w:cs="Bodoni MT"/>
          <w:color w:val="17365D"/>
          <w:sz w:val="24"/>
          <w:szCs w:val="24"/>
          <w:lang w:val="en-GB"/>
        </w:rPr>
        <w:tab/>
      </w:r>
      <w:r w:rsidR="009D5D7D" w:rsidRPr="00D948EB">
        <w:rPr>
          <w:rFonts w:ascii="Garamond" w:hAnsi="Garamond" w:cs="Bodoni MT"/>
          <w:i/>
          <w:color w:val="17365D"/>
          <w:sz w:val="24"/>
          <w:szCs w:val="24"/>
          <w:lang w:val="en-GB"/>
        </w:rPr>
        <w:t>Registratio</w:t>
      </w:r>
      <w:r w:rsidRPr="00D948EB">
        <w:rPr>
          <w:rFonts w:ascii="Garamond" w:hAnsi="Garamond" w:cs="Bodoni MT"/>
          <w:i/>
          <w:color w:val="17365D"/>
          <w:sz w:val="24"/>
          <w:szCs w:val="24"/>
          <w:lang w:val="en-GB"/>
        </w:rPr>
        <w:t>n and</w:t>
      </w:r>
      <w:r w:rsidR="00210778" w:rsidRPr="00D948EB">
        <w:rPr>
          <w:rFonts w:ascii="Garamond" w:hAnsi="Garamond" w:cs="Bodoni MT"/>
          <w:i/>
          <w:color w:val="17365D"/>
          <w:sz w:val="24"/>
          <w:szCs w:val="24"/>
          <w:lang w:val="en-GB"/>
        </w:rPr>
        <w:t xml:space="preserve"> welcome</w:t>
      </w:r>
      <w:r w:rsidRPr="00D948EB">
        <w:rPr>
          <w:rFonts w:ascii="Garamond" w:hAnsi="Garamond" w:cs="Bodoni MT"/>
          <w:i/>
          <w:color w:val="17365D"/>
          <w:sz w:val="24"/>
          <w:szCs w:val="24"/>
          <w:lang w:val="en-GB"/>
        </w:rPr>
        <w:t xml:space="preserve"> coffee</w:t>
      </w:r>
      <w:r w:rsidR="00D10288" w:rsidRPr="00D948EB">
        <w:rPr>
          <w:rFonts w:ascii="Garamond" w:hAnsi="Garamond" w:cs="Bodoni MT"/>
          <w:color w:val="17365D"/>
          <w:sz w:val="24"/>
          <w:szCs w:val="24"/>
          <w:lang w:val="en-GB"/>
        </w:rPr>
        <w:t xml:space="preserve"> </w:t>
      </w:r>
    </w:p>
    <w:p w:rsidR="00D10288" w:rsidRPr="00D948EB" w:rsidRDefault="00D10288" w:rsidP="005E396E">
      <w:pPr>
        <w:ind w:left="720" w:hanging="180"/>
        <w:rPr>
          <w:rFonts w:ascii="Garamond" w:hAnsi="Garamond" w:cs="Bodoni MT"/>
          <w:color w:val="17365D"/>
          <w:sz w:val="24"/>
          <w:szCs w:val="24"/>
          <w:lang w:val="en-GB"/>
        </w:rPr>
      </w:pPr>
    </w:p>
    <w:p w:rsidR="00D10288" w:rsidRPr="00D948EB" w:rsidRDefault="0043021D" w:rsidP="005E396E">
      <w:pPr>
        <w:pStyle w:val="Rientrocorpodeltesto"/>
        <w:ind w:left="0" w:hanging="180"/>
        <w:rPr>
          <w:rFonts w:ascii="Garamond" w:hAnsi="Garamond" w:cs="Bodoni MT"/>
          <w:color w:val="17365D"/>
          <w:sz w:val="24"/>
          <w:szCs w:val="24"/>
          <w:lang w:val="en-GB"/>
        </w:rPr>
      </w:pPr>
      <w:r w:rsidRPr="00D948EB">
        <w:rPr>
          <w:rFonts w:ascii="Garamond" w:hAnsi="Garamond" w:cs="Bodoni MT"/>
          <w:color w:val="17365D"/>
          <w:sz w:val="24"/>
          <w:szCs w:val="24"/>
          <w:lang w:val="en-GB"/>
        </w:rPr>
        <w:t>9,30-10,00</w:t>
      </w:r>
      <w:r w:rsidR="00D10288" w:rsidRPr="00D948EB">
        <w:rPr>
          <w:rFonts w:ascii="Garamond" w:hAnsi="Garamond" w:cs="Bodoni MT"/>
          <w:color w:val="17365D"/>
          <w:sz w:val="24"/>
          <w:szCs w:val="24"/>
          <w:lang w:val="en-GB"/>
        </w:rPr>
        <w:tab/>
      </w:r>
      <w:r w:rsidR="00D10288" w:rsidRPr="00D948EB">
        <w:rPr>
          <w:rFonts w:ascii="Garamond" w:hAnsi="Garamond" w:cs="Bodoni MT"/>
          <w:i/>
          <w:color w:val="17365D"/>
          <w:sz w:val="24"/>
          <w:szCs w:val="24"/>
          <w:lang w:val="en-GB"/>
        </w:rPr>
        <w:t>Welcome remarks</w:t>
      </w:r>
    </w:p>
    <w:p w:rsidR="00D10288" w:rsidRPr="00D948EB" w:rsidRDefault="00D10288" w:rsidP="005E396E">
      <w:pPr>
        <w:pStyle w:val="Rientrocorpodeltesto"/>
        <w:ind w:left="0"/>
        <w:rPr>
          <w:rFonts w:ascii="Garamond" w:hAnsi="Garamond" w:cs="Bodoni MT"/>
          <w:color w:val="17365D"/>
          <w:sz w:val="24"/>
          <w:szCs w:val="24"/>
          <w:lang w:val="en-GB"/>
        </w:rPr>
      </w:pPr>
    </w:p>
    <w:p w:rsidR="002C3F86" w:rsidRPr="00A53E1F" w:rsidRDefault="00D10288" w:rsidP="002C3F86">
      <w:pPr>
        <w:pStyle w:val="Rientrocorpodeltesto"/>
        <w:numPr>
          <w:ilvl w:val="0"/>
          <w:numId w:val="2"/>
        </w:numPr>
        <w:tabs>
          <w:tab w:val="left" w:pos="1440"/>
        </w:tabs>
        <w:ind w:left="1797" w:hanging="357"/>
        <w:rPr>
          <w:rFonts w:ascii="Garamond" w:hAnsi="Garamond" w:cs="Bodoni MT"/>
          <w:b/>
          <w:color w:val="17365D"/>
          <w:sz w:val="24"/>
          <w:szCs w:val="24"/>
        </w:rPr>
      </w:pPr>
      <w:r w:rsidRPr="00A53E1F">
        <w:rPr>
          <w:rFonts w:ascii="Garamond" w:hAnsi="Garamond" w:cs="Bodoni MT"/>
          <w:b/>
          <w:color w:val="17365D"/>
          <w:sz w:val="24"/>
          <w:szCs w:val="24"/>
        </w:rPr>
        <w:t>Amb</w:t>
      </w:r>
      <w:r w:rsidR="005451C3" w:rsidRPr="00A53E1F">
        <w:rPr>
          <w:rFonts w:ascii="Garamond" w:hAnsi="Garamond" w:cs="Bodoni MT"/>
          <w:b/>
          <w:color w:val="17365D"/>
          <w:sz w:val="24"/>
          <w:szCs w:val="24"/>
        </w:rPr>
        <w:t>.</w:t>
      </w:r>
      <w:r w:rsidRPr="00A53E1F">
        <w:rPr>
          <w:rFonts w:ascii="Garamond" w:hAnsi="Garamond" w:cs="Bodoni MT"/>
          <w:b/>
          <w:color w:val="17365D"/>
          <w:sz w:val="24"/>
          <w:szCs w:val="24"/>
        </w:rPr>
        <w:t xml:space="preserve"> Alessandro Minuto-Rizzo</w:t>
      </w:r>
      <w:r w:rsidRPr="00A53E1F">
        <w:rPr>
          <w:rFonts w:ascii="Garamond" w:hAnsi="Garamond" w:cs="Bodoni MT"/>
          <w:color w:val="17365D"/>
          <w:sz w:val="24"/>
          <w:szCs w:val="24"/>
        </w:rPr>
        <w:t>,</w:t>
      </w:r>
      <w:r w:rsidRPr="00850D52">
        <w:rPr>
          <w:rFonts w:ascii="Garamond" w:hAnsi="Garamond" w:cs="Bodoni MT"/>
          <w:color w:val="17365D"/>
          <w:sz w:val="24"/>
          <w:szCs w:val="24"/>
        </w:rPr>
        <w:t xml:space="preserve"> </w:t>
      </w:r>
      <w:r w:rsidR="009D5D7D" w:rsidRPr="007653A6">
        <w:rPr>
          <w:rFonts w:ascii="Garamond" w:hAnsi="Garamond" w:cs="Bodoni MT"/>
          <w:color w:val="17365D"/>
          <w:sz w:val="24"/>
          <w:szCs w:val="24"/>
        </w:rPr>
        <w:t>President</w:t>
      </w:r>
      <w:r w:rsidRPr="00A53E1F">
        <w:rPr>
          <w:rFonts w:ascii="Garamond" w:hAnsi="Garamond" w:cs="Bodoni MT"/>
          <w:color w:val="17365D"/>
          <w:sz w:val="24"/>
          <w:szCs w:val="24"/>
        </w:rPr>
        <w:t xml:space="preserve"> </w:t>
      </w:r>
      <w:r w:rsidRPr="00A53E1F">
        <w:rPr>
          <w:rFonts w:ascii="Garamond" w:hAnsi="Garamond" w:cs="Bodoni MT"/>
          <w:iCs/>
          <w:color w:val="17365D"/>
          <w:sz w:val="24"/>
          <w:szCs w:val="24"/>
        </w:rPr>
        <w:t>NATO Defense College Foundation</w:t>
      </w:r>
      <w:r w:rsidR="007A1981" w:rsidRPr="00A53E1F">
        <w:rPr>
          <w:rFonts w:ascii="Garamond" w:hAnsi="Garamond" w:cs="Bodoni MT"/>
          <w:iCs/>
          <w:color w:val="17365D"/>
          <w:sz w:val="24"/>
          <w:szCs w:val="24"/>
        </w:rPr>
        <w:t xml:space="preserve"> *</w:t>
      </w:r>
    </w:p>
    <w:p w:rsidR="002C3F86" w:rsidRPr="005B0823" w:rsidRDefault="002C3F86" w:rsidP="002C3F86">
      <w:pPr>
        <w:pStyle w:val="Rientrocorpodeltesto"/>
        <w:numPr>
          <w:ilvl w:val="0"/>
          <w:numId w:val="2"/>
        </w:numPr>
        <w:tabs>
          <w:tab w:val="left" w:pos="1440"/>
        </w:tabs>
        <w:ind w:left="1797" w:hanging="357"/>
        <w:rPr>
          <w:rFonts w:ascii="Garamond" w:hAnsi="Garamond" w:cs="Bodoni MT"/>
          <w:b/>
          <w:color w:val="17365D"/>
          <w:sz w:val="24"/>
          <w:szCs w:val="24"/>
          <w:lang w:val="en-GB"/>
        </w:rPr>
      </w:pPr>
      <w:r w:rsidRPr="005B0823">
        <w:rPr>
          <w:rFonts w:ascii="Garamond" w:hAnsi="Garamond" w:cs="Bodoni MT"/>
          <w:b/>
          <w:color w:val="17365D"/>
          <w:sz w:val="24"/>
          <w:szCs w:val="24"/>
          <w:lang w:val="en-GB"/>
        </w:rPr>
        <w:t xml:space="preserve">Amb. Harald Kindermann, </w:t>
      </w:r>
      <w:r w:rsidRPr="005B0823">
        <w:rPr>
          <w:rFonts w:ascii="Garamond" w:hAnsi="Garamond" w:cs="Bodoni MT"/>
          <w:color w:val="17365D"/>
          <w:sz w:val="24"/>
          <w:szCs w:val="24"/>
          <w:lang w:val="en-GB"/>
        </w:rPr>
        <w:t xml:space="preserve">Secretary General, German Council on Foreign Relations (DGAP) </w:t>
      </w:r>
      <w:r w:rsidR="0063136E">
        <w:rPr>
          <w:rFonts w:ascii="Garamond" w:hAnsi="Garamond" w:cs="Bodoni MT"/>
          <w:color w:val="17365D"/>
          <w:sz w:val="24"/>
          <w:szCs w:val="24"/>
          <w:lang w:val="en-GB"/>
        </w:rPr>
        <w:t>*</w:t>
      </w:r>
    </w:p>
    <w:p w:rsidR="00D10288" w:rsidRPr="005B0823" w:rsidRDefault="00D10288" w:rsidP="005E396E">
      <w:pPr>
        <w:pStyle w:val="Rientrocorpodeltesto"/>
        <w:ind w:firstLine="720"/>
        <w:rPr>
          <w:rFonts w:ascii="Garamond" w:hAnsi="Garamond" w:cs="Bodoni MT"/>
          <w:color w:val="17365D"/>
          <w:lang w:val="en-GB"/>
        </w:rPr>
      </w:pPr>
    </w:p>
    <w:p w:rsidR="00D10288" w:rsidRPr="005B0823" w:rsidRDefault="00D10288" w:rsidP="005E396E">
      <w:pPr>
        <w:pStyle w:val="Rientrocorpodeltesto"/>
        <w:rPr>
          <w:rFonts w:ascii="Garamond" w:hAnsi="Garamond" w:cs="Bodoni MT"/>
          <w:b/>
          <w:color w:val="17365D"/>
          <w:sz w:val="24"/>
          <w:szCs w:val="24"/>
          <w:lang w:val="en-GB"/>
        </w:rPr>
      </w:pPr>
      <w:r w:rsidRPr="005B0823">
        <w:rPr>
          <w:rFonts w:ascii="Garamond" w:hAnsi="Garamond" w:cs="Bodoni MT"/>
          <w:color w:val="17365D"/>
          <w:sz w:val="24"/>
          <w:szCs w:val="24"/>
          <w:lang w:val="en-GB"/>
        </w:rPr>
        <w:tab/>
      </w:r>
      <w:r w:rsidRPr="005B0823">
        <w:rPr>
          <w:rFonts w:ascii="Garamond" w:hAnsi="Garamond" w:cs="Bodoni MT"/>
          <w:i/>
          <w:color w:val="17365D"/>
          <w:sz w:val="24"/>
          <w:szCs w:val="24"/>
          <w:lang w:val="en-GB"/>
        </w:rPr>
        <w:t>Opening remarks</w:t>
      </w:r>
    </w:p>
    <w:p w:rsidR="0063136E" w:rsidRPr="00D948EB" w:rsidRDefault="0063136E" w:rsidP="0063136E">
      <w:pPr>
        <w:pStyle w:val="Rientrocorpodeltesto"/>
        <w:numPr>
          <w:ilvl w:val="0"/>
          <w:numId w:val="4"/>
        </w:numPr>
        <w:spacing w:line="276" w:lineRule="auto"/>
        <w:rPr>
          <w:rFonts w:ascii="Garamond" w:hAnsi="Garamond" w:cs="Bodoni MT"/>
          <w:color w:val="17365D"/>
          <w:lang w:val="en-GB"/>
        </w:rPr>
      </w:pPr>
      <w:r>
        <w:rPr>
          <w:rFonts w:ascii="Garamond" w:hAnsi="Garamond" w:cs="Bodoni MT"/>
          <w:b/>
          <w:color w:val="17365D"/>
          <w:sz w:val="24"/>
          <w:szCs w:val="24"/>
          <w:lang w:val="en-GB"/>
        </w:rPr>
        <w:t>Stefanie Babst</w:t>
      </w:r>
      <w:r w:rsidRPr="00D948EB">
        <w:rPr>
          <w:rFonts w:ascii="Garamond" w:hAnsi="Garamond" w:cs="Bodoni MT"/>
          <w:b/>
          <w:color w:val="17365D"/>
          <w:sz w:val="24"/>
          <w:szCs w:val="24"/>
          <w:lang w:val="en-GB"/>
        </w:rPr>
        <w:t xml:space="preserve">, </w:t>
      </w:r>
      <w:r>
        <w:rPr>
          <w:rFonts w:ascii="Garamond" w:hAnsi="Garamond" w:cs="Bodoni MT"/>
          <w:color w:val="17365D"/>
          <w:sz w:val="24"/>
          <w:szCs w:val="24"/>
          <w:lang w:val="en-GB"/>
        </w:rPr>
        <w:t xml:space="preserve">Head for </w:t>
      </w:r>
      <w:r w:rsidRPr="005778F9">
        <w:rPr>
          <w:rFonts w:ascii="Garamond" w:hAnsi="Garamond" w:cs="Bodoni MT"/>
          <w:color w:val="17365D"/>
          <w:sz w:val="24"/>
          <w:szCs w:val="24"/>
          <w:lang w:val="en-GB"/>
        </w:rPr>
        <w:t>Strategic Analysis Capability</w:t>
      </w:r>
      <w:r>
        <w:rPr>
          <w:rFonts w:ascii="Garamond" w:hAnsi="Garamond" w:cs="Bodoni MT"/>
          <w:color w:val="17365D"/>
          <w:sz w:val="24"/>
          <w:szCs w:val="24"/>
          <w:lang w:val="en-GB"/>
        </w:rPr>
        <w:t xml:space="preserve">, </w:t>
      </w:r>
      <w:r w:rsidRPr="00D948EB">
        <w:rPr>
          <w:rFonts w:ascii="Garamond" w:hAnsi="Garamond" w:cs="Bodoni MT"/>
          <w:color w:val="17365D"/>
          <w:sz w:val="24"/>
          <w:szCs w:val="24"/>
          <w:lang w:val="en-GB"/>
        </w:rPr>
        <w:t>Emerging Security Challenges, NATO HQ, Brussels</w:t>
      </w:r>
      <w:r>
        <w:rPr>
          <w:rFonts w:ascii="Garamond" w:hAnsi="Garamond" w:cs="Bodoni MT"/>
          <w:color w:val="17365D"/>
          <w:sz w:val="24"/>
          <w:szCs w:val="24"/>
          <w:lang w:val="en-GB"/>
        </w:rPr>
        <w:t xml:space="preserve"> *</w:t>
      </w:r>
    </w:p>
    <w:p w:rsidR="00D10288" w:rsidRPr="005B0823" w:rsidRDefault="00D10288" w:rsidP="005E396E">
      <w:pPr>
        <w:pStyle w:val="Rientrocorpodeltesto"/>
        <w:ind w:left="0"/>
        <w:rPr>
          <w:rFonts w:ascii="Garamond" w:hAnsi="Garamond" w:cs="Bodoni MT"/>
          <w:color w:val="17365D"/>
          <w:lang w:val="en-GB"/>
        </w:rPr>
      </w:pPr>
    </w:p>
    <w:p w:rsidR="00D10288" w:rsidRPr="005B0823" w:rsidRDefault="0043021D" w:rsidP="005E396E">
      <w:pPr>
        <w:pStyle w:val="Rientrocorpodeltesto"/>
        <w:ind w:left="0" w:hanging="180"/>
        <w:rPr>
          <w:rFonts w:ascii="Garamond" w:hAnsi="Garamond" w:cs="Bodoni MT"/>
          <w:i/>
          <w:color w:val="17365D"/>
          <w:sz w:val="24"/>
          <w:szCs w:val="24"/>
          <w:lang w:val="en-GB"/>
        </w:rPr>
      </w:pPr>
      <w:r w:rsidRPr="005B0823">
        <w:rPr>
          <w:rFonts w:ascii="Garamond" w:hAnsi="Garamond" w:cs="Bodoni MT"/>
          <w:color w:val="17365D"/>
          <w:sz w:val="24"/>
          <w:szCs w:val="24"/>
          <w:lang w:val="en-GB"/>
        </w:rPr>
        <w:t>10,00-11,</w:t>
      </w:r>
      <w:r w:rsidR="00D143D1" w:rsidRPr="005B0823">
        <w:rPr>
          <w:rFonts w:ascii="Garamond" w:hAnsi="Garamond" w:cs="Bodoni MT"/>
          <w:color w:val="17365D"/>
          <w:sz w:val="24"/>
          <w:szCs w:val="24"/>
          <w:lang w:val="en-GB"/>
        </w:rPr>
        <w:t>15</w:t>
      </w:r>
      <w:r w:rsidR="00D10288" w:rsidRPr="005B0823">
        <w:rPr>
          <w:rFonts w:ascii="Garamond" w:hAnsi="Garamond" w:cs="Bodoni MT"/>
          <w:color w:val="17365D"/>
          <w:sz w:val="24"/>
          <w:szCs w:val="24"/>
          <w:lang w:val="en-GB"/>
        </w:rPr>
        <w:tab/>
      </w:r>
    </w:p>
    <w:p w:rsidR="00550873" w:rsidRPr="00D948EB" w:rsidRDefault="00550873" w:rsidP="005E396E">
      <w:pPr>
        <w:pStyle w:val="Rientrocorpodeltesto"/>
        <w:ind w:left="0"/>
        <w:rPr>
          <w:rFonts w:ascii="Garamond" w:hAnsi="Garamond" w:cs="Bodoni MT"/>
          <w:i/>
          <w:color w:val="17365D"/>
          <w:sz w:val="24"/>
          <w:szCs w:val="24"/>
          <w:lang w:val="en-GB"/>
        </w:rPr>
      </w:pPr>
    </w:p>
    <w:p w:rsidR="00D10288" w:rsidRPr="00D948EB" w:rsidRDefault="009843EA" w:rsidP="005E396E">
      <w:pPr>
        <w:pStyle w:val="Rientrocorpodeltesto"/>
        <w:ind w:left="0"/>
        <w:jc w:val="center"/>
        <w:rPr>
          <w:rFonts w:ascii="Garamond" w:hAnsi="Garamond" w:cs="Bodoni MT"/>
          <w:i/>
          <w:smallCaps/>
          <w:color w:val="17365D"/>
          <w:sz w:val="32"/>
          <w:szCs w:val="32"/>
          <w:lang w:val="en-GB"/>
        </w:rPr>
      </w:pPr>
      <w:r>
        <w:rPr>
          <w:rFonts w:ascii="Garamond" w:hAnsi="Garamond" w:cs="Bodoni MT"/>
          <w:b/>
          <w:i/>
          <w:smallCaps/>
          <w:color w:val="17365D"/>
          <w:sz w:val="32"/>
          <w:szCs w:val="32"/>
          <w:lang w:val="en-GB"/>
        </w:rPr>
        <w:t>The</w:t>
      </w:r>
      <w:r w:rsidR="009D5D7D" w:rsidRPr="00D948EB">
        <w:rPr>
          <w:rFonts w:ascii="Garamond" w:hAnsi="Garamond" w:cs="Bodoni MT"/>
          <w:b/>
          <w:i/>
          <w:smallCaps/>
          <w:color w:val="17365D"/>
          <w:sz w:val="32"/>
          <w:szCs w:val="32"/>
          <w:lang w:val="en-GB"/>
        </w:rPr>
        <w:t xml:space="preserve"> diffusion and confusion</w:t>
      </w:r>
      <w:r>
        <w:rPr>
          <w:rFonts w:ascii="Garamond" w:hAnsi="Garamond" w:cs="Bodoni MT"/>
          <w:b/>
          <w:i/>
          <w:smallCaps/>
          <w:color w:val="17365D"/>
          <w:sz w:val="32"/>
          <w:szCs w:val="32"/>
          <w:lang w:val="en-GB"/>
        </w:rPr>
        <w:t xml:space="preserve"> of armed radicalism</w:t>
      </w:r>
    </w:p>
    <w:p w:rsidR="00D10288" w:rsidRPr="00D948EB" w:rsidRDefault="00D10288" w:rsidP="005E396E">
      <w:pPr>
        <w:pStyle w:val="Rientrocorpodeltesto"/>
        <w:ind w:firstLine="720"/>
        <w:rPr>
          <w:rFonts w:ascii="Garamond" w:hAnsi="Garamond" w:cs="Bodoni MT"/>
          <w:i/>
          <w:smallCaps/>
          <w:color w:val="17365D"/>
          <w:sz w:val="32"/>
          <w:szCs w:val="32"/>
          <w:lang w:val="en-GB"/>
        </w:rPr>
      </w:pPr>
    </w:p>
    <w:p w:rsidR="00D10288" w:rsidRPr="00D948EB" w:rsidRDefault="00F02155" w:rsidP="005E396E">
      <w:pPr>
        <w:pStyle w:val="Rientrocorpodeltesto"/>
        <w:jc w:val="both"/>
        <w:rPr>
          <w:rFonts w:ascii="Garamond" w:hAnsi="Garamond" w:cs="Bodoni MT"/>
          <w:i/>
          <w:color w:val="17365D"/>
          <w:sz w:val="24"/>
          <w:szCs w:val="24"/>
          <w:lang w:val="en-GB"/>
        </w:rPr>
      </w:pPr>
      <w:r w:rsidRPr="00D948EB">
        <w:rPr>
          <w:rFonts w:ascii="Garamond" w:hAnsi="Garamond" w:cs="Bodoni MT"/>
          <w:i/>
          <w:color w:val="17365D"/>
          <w:sz w:val="24"/>
          <w:szCs w:val="24"/>
          <w:lang w:val="en-GB"/>
        </w:rPr>
        <w:t>While Al Qaeda was a global network availing itself of existing recognised or de facto government</w:t>
      </w:r>
      <w:r w:rsidR="004D4F10">
        <w:rPr>
          <w:rFonts w:ascii="Garamond" w:hAnsi="Garamond" w:cs="Bodoni MT"/>
          <w:i/>
          <w:color w:val="17365D"/>
          <w:sz w:val="24"/>
          <w:szCs w:val="24"/>
          <w:lang w:val="en-GB"/>
        </w:rPr>
        <w:t>s</w:t>
      </w:r>
      <w:r w:rsidRPr="00D948EB">
        <w:rPr>
          <w:rFonts w:ascii="Garamond" w:hAnsi="Garamond" w:cs="Bodoni MT"/>
          <w:i/>
          <w:color w:val="17365D"/>
          <w:sz w:val="24"/>
          <w:szCs w:val="24"/>
          <w:lang w:val="en-GB"/>
        </w:rPr>
        <w:t xml:space="preserve">, </w:t>
      </w:r>
      <w:r w:rsidR="009843EA">
        <w:rPr>
          <w:rFonts w:ascii="Garamond" w:hAnsi="Garamond" w:cs="Bodoni MT"/>
          <w:i/>
          <w:color w:val="17365D"/>
          <w:sz w:val="24"/>
          <w:szCs w:val="24"/>
          <w:lang w:val="en-GB"/>
        </w:rPr>
        <w:t>other prominent radical armed groups have</w:t>
      </w:r>
      <w:r w:rsidRPr="00D948EB">
        <w:rPr>
          <w:rFonts w:ascii="Garamond" w:hAnsi="Garamond" w:cs="Bodoni MT"/>
          <w:i/>
          <w:color w:val="17365D"/>
          <w:sz w:val="24"/>
          <w:szCs w:val="24"/>
          <w:lang w:val="en-GB"/>
        </w:rPr>
        <w:t xml:space="preserve"> created a de facto entity</w:t>
      </w:r>
      <w:r w:rsidR="00746D0A" w:rsidRPr="00D948EB">
        <w:rPr>
          <w:rFonts w:ascii="Garamond" w:hAnsi="Garamond" w:cs="Bodoni MT"/>
          <w:i/>
          <w:color w:val="17365D"/>
          <w:sz w:val="24"/>
          <w:szCs w:val="24"/>
          <w:lang w:val="en-GB"/>
        </w:rPr>
        <w:t xml:space="preserve"> that dest</w:t>
      </w:r>
      <w:r w:rsidR="00C47EBE" w:rsidRPr="00D948EB">
        <w:rPr>
          <w:rFonts w:ascii="Garamond" w:hAnsi="Garamond" w:cs="Bodoni MT"/>
          <w:i/>
          <w:color w:val="17365D"/>
          <w:sz w:val="24"/>
          <w:szCs w:val="24"/>
          <w:lang w:val="en-GB"/>
        </w:rPr>
        <w:t xml:space="preserve">roys established borders  and extends it influence to other “provinces”, also by incorporating older terror groups. What </w:t>
      </w:r>
      <w:r w:rsidR="007508A1" w:rsidRPr="00D948EB">
        <w:rPr>
          <w:rFonts w:ascii="Garamond" w:hAnsi="Garamond" w:cs="Bodoni MT"/>
          <w:i/>
          <w:color w:val="17365D"/>
          <w:sz w:val="24"/>
          <w:szCs w:val="24"/>
          <w:lang w:val="en-GB"/>
        </w:rPr>
        <w:t xml:space="preserve">will be the development of </w:t>
      </w:r>
      <w:r w:rsidR="009843EA">
        <w:rPr>
          <w:rFonts w:ascii="Garamond" w:hAnsi="Garamond" w:cs="Bodoni MT"/>
          <w:i/>
          <w:color w:val="17365D"/>
          <w:sz w:val="24"/>
          <w:szCs w:val="24"/>
          <w:lang w:val="en-GB"/>
        </w:rPr>
        <w:t>the entity sprawling across SYRAQ</w:t>
      </w:r>
      <w:r w:rsidR="007508A1" w:rsidRPr="00D948EB">
        <w:rPr>
          <w:rFonts w:ascii="Garamond" w:hAnsi="Garamond" w:cs="Bodoni MT"/>
          <w:i/>
          <w:color w:val="17365D"/>
          <w:sz w:val="24"/>
          <w:szCs w:val="24"/>
          <w:lang w:val="en-GB"/>
        </w:rPr>
        <w:t xml:space="preserve">? And how can governments of the </w:t>
      </w:r>
      <w:r w:rsidR="009843EA">
        <w:rPr>
          <w:rFonts w:ascii="Garamond" w:hAnsi="Garamond" w:cs="Bodoni MT"/>
          <w:i/>
          <w:color w:val="17365D"/>
          <w:sz w:val="24"/>
          <w:szCs w:val="24"/>
          <w:lang w:val="en-GB"/>
        </w:rPr>
        <w:t xml:space="preserve">wider </w:t>
      </w:r>
      <w:r w:rsidR="007508A1" w:rsidRPr="00D948EB">
        <w:rPr>
          <w:rFonts w:ascii="Garamond" w:hAnsi="Garamond" w:cs="Bodoni MT"/>
          <w:i/>
          <w:color w:val="17365D"/>
          <w:sz w:val="24"/>
          <w:szCs w:val="24"/>
          <w:lang w:val="en-GB"/>
        </w:rPr>
        <w:t>region and NATO co-operate?</w:t>
      </w:r>
    </w:p>
    <w:p w:rsidR="005E396E" w:rsidRPr="00D948EB" w:rsidRDefault="005E396E" w:rsidP="005E396E">
      <w:pPr>
        <w:pStyle w:val="Rientrocorpodeltesto"/>
        <w:jc w:val="both"/>
        <w:rPr>
          <w:rFonts w:ascii="Garamond" w:hAnsi="Garamond" w:cs="Bodoni MT"/>
          <w:color w:val="17365D"/>
          <w:lang w:val="en-GB"/>
        </w:rPr>
      </w:pPr>
    </w:p>
    <w:p w:rsidR="00C47EBE" w:rsidRPr="00D948EB" w:rsidRDefault="00D10288" w:rsidP="005E396E">
      <w:pPr>
        <w:numPr>
          <w:ilvl w:val="0"/>
          <w:numId w:val="3"/>
        </w:numPr>
        <w:ind w:left="1797" w:hanging="357"/>
        <w:jc w:val="both"/>
        <w:rPr>
          <w:rFonts w:ascii="Garamond" w:hAnsi="Garamond" w:cs="Bodoni MT"/>
          <w:b/>
          <w:bCs/>
          <w:color w:val="17365D"/>
          <w:sz w:val="24"/>
          <w:szCs w:val="24"/>
          <w:lang w:val="en-GB"/>
        </w:rPr>
      </w:pPr>
      <w:r w:rsidRPr="00D948EB">
        <w:rPr>
          <w:rFonts w:ascii="Garamond" w:hAnsi="Garamond" w:cs="Bodoni MT"/>
          <w:color w:val="17365D"/>
          <w:sz w:val="24"/>
          <w:szCs w:val="24"/>
          <w:lang w:val="en-GB"/>
        </w:rPr>
        <w:t>Chair:</w:t>
      </w:r>
      <w:r w:rsidRPr="00D948EB">
        <w:rPr>
          <w:rFonts w:ascii="Garamond" w:hAnsi="Garamond" w:cs="Bodoni MT"/>
          <w:b/>
          <w:color w:val="17365D"/>
          <w:sz w:val="24"/>
          <w:szCs w:val="24"/>
          <w:lang w:val="en-GB"/>
        </w:rPr>
        <w:t xml:space="preserve"> </w:t>
      </w:r>
      <w:r w:rsidR="00C47EBE" w:rsidRPr="00D948EB">
        <w:rPr>
          <w:rFonts w:ascii="Garamond" w:hAnsi="Garamond" w:cs="Bodoni MT"/>
          <w:b/>
          <w:color w:val="17365D"/>
          <w:sz w:val="24"/>
          <w:szCs w:val="24"/>
          <w:lang w:val="en-GB"/>
        </w:rPr>
        <w:t xml:space="preserve">Matteo Bressan, </w:t>
      </w:r>
      <w:r w:rsidR="00C47EBE" w:rsidRPr="00D948EB">
        <w:rPr>
          <w:rFonts w:ascii="Garamond" w:hAnsi="Garamond" w:cs="Bodoni MT"/>
          <w:color w:val="17365D"/>
          <w:sz w:val="24"/>
          <w:szCs w:val="24"/>
          <w:lang w:val="en-GB"/>
        </w:rPr>
        <w:t>Middle East author and journalist, Rome</w:t>
      </w:r>
      <w:r w:rsidR="007A1981" w:rsidRPr="00D948EB">
        <w:rPr>
          <w:rFonts w:ascii="Garamond" w:hAnsi="Garamond" w:cs="Bodoni MT"/>
          <w:color w:val="17365D"/>
          <w:sz w:val="24"/>
          <w:szCs w:val="24"/>
          <w:lang w:val="en-GB"/>
        </w:rPr>
        <w:t xml:space="preserve"> *</w:t>
      </w:r>
    </w:p>
    <w:p w:rsidR="00D10288" w:rsidRPr="00D948EB" w:rsidRDefault="00D10288" w:rsidP="005E396E">
      <w:pPr>
        <w:pStyle w:val="Rientrocorpodeltesto"/>
        <w:ind w:left="1440"/>
        <w:rPr>
          <w:rFonts w:ascii="Garamond" w:hAnsi="Garamond" w:cs="Bodoni MT"/>
          <w:color w:val="17365D"/>
          <w:lang w:val="en-GB"/>
        </w:rPr>
      </w:pPr>
    </w:p>
    <w:p w:rsidR="004D4F10" w:rsidRPr="00D948EB" w:rsidRDefault="004D4F10" w:rsidP="004D4F10">
      <w:pPr>
        <w:numPr>
          <w:ilvl w:val="0"/>
          <w:numId w:val="3"/>
        </w:numPr>
        <w:ind w:left="1797" w:hanging="357"/>
        <w:jc w:val="both"/>
        <w:rPr>
          <w:rFonts w:ascii="Garamond" w:hAnsi="Garamond" w:cs="Bodoni MT"/>
          <w:b/>
          <w:bCs/>
          <w:color w:val="17365D"/>
          <w:sz w:val="24"/>
          <w:szCs w:val="24"/>
          <w:lang w:val="en-GB"/>
        </w:rPr>
      </w:pPr>
      <w:r w:rsidRPr="00D948EB">
        <w:rPr>
          <w:rFonts w:ascii="Garamond" w:hAnsi="Garamond" w:cs="Bodoni MT"/>
          <w:b/>
          <w:bCs/>
          <w:color w:val="17365D"/>
          <w:sz w:val="24"/>
          <w:szCs w:val="24"/>
          <w:lang w:val="en-GB"/>
        </w:rPr>
        <w:t>Peter Neumann</w:t>
      </w:r>
      <w:r w:rsidRPr="00D948EB">
        <w:rPr>
          <w:rFonts w:ascii="Garamond" w:hAnsi="Garamond" w:cs="Bodoni MT"/>
          <w:bCs/>
          <w:color w:val="17365D"/>
          <w:sz w:val="24"/>
          <w:szCs w:val="24"/>
          <w:lang w:val="en-GB"/>
        </w:rPr>
        <w:t>, King’s College, London</w:t>
      </w:r>
      <w:r>
        <w:rPr>
          <w:rFonts w:ascii="Garamond" w:hAnsi="Garamond" w:cs="Bodoni MT"/>
          <w:bCs/>
          <w:color w:val="17365D"/>
          <w:sz w:val="24"/>
          <w:szCs w:val="24"/>
          <w:lang w:val="en-GB"/>
        </w:rPr>
        <w:t xml:space="preserve"> *</w:t>
      </w:r>
    </w:p>
    <w:p w:rsidR="00BB050F" w:rsidRPr="00D948EB" w:rsidRDefault="002D0EEE" w:rsidP="00BB050F">
      <w:pPr>
        <w:numPr>
          <w:ilvl w:val="0"/>
          <w:numId w:val="3"/>
        </w:numPr>
        <w:ind w:left="1797" w:hanging="357"/>
        <w:jc w:val="both"/>
        <w:rPr>
          <w:rFonts w:ascii="Garamond" w:hAnsi="Garamond" w:cs="Bodoni MT"/>
          <w:b/>
          <w:bCs/>
          <w:color w:val="17365D"/>
          <w:sz w:val="24"/>
          <w:szCs w:val="24"/>
          <w:lang w:val="en-GB"/>
        </w:rPr>
      </w:pPr>
      <w:r w:rsidRPr="00D948EB">
        <w:rPr>
          <w:rFonts w:ascii="Garamond" w:hAnsi="Garamond" w:cs="Bodoni MT"/>
          <w:b/>
          <w:bCs/>
          <w:color w:val="17365D"/>
          <w:sz w:val="24"/>
          <w:szCs w:val="24"/>
          <w:lang w:val="en-GB"/>
        </w:rPr>
        <w:t xml:space="preserve">Anne </w:t>
      </w:r>
      <w:r w:rsidR="00216FA5" w:rsidRPr="00D948EB">
        <w:rPr>
          <w:rFonts w:ascii="Garamond" w:hAnsi="Garamond" w:cs="Bodoni MT"/>
          <w:b/>
          <w:bCs/>
          <w:color w:val="17365D"/>
          <w:sz w:val="24"/>
          <w:szCs w:val="24"/>
          <w:lang w:val="en-GB"/>
        </w:rPr>
        <w:t>Giudicelli</w:t>
      </w:r>
      <w:r w:rsidR="00216FA5" w:rsidRPr="00D948EB">
        <w:rPr>
          <w:rFonts w:ascii="Garamond" w:hAnsi="Garamond" w:cs="Bodoni MT"/>
          <w:bCs/>
          <w:color w:val="17365D"/>
          <w:sz w:val="24"/>
          <w:szCs w:val="24"/>
          <w:lang w:val="en-GB"/>
        </w:rPr>
        <w:t xml:space="preserve">, president and founder of </w:t>
      </w:r>
      <w:r w:rsidR="008847E0">
        <w:rPr>
          <w:rFonts w:ascii="Garamond" w:hAnsi="Garamond" w:cs="Bodoni MT"/>
          <w:bCs/>
          <w:color w:val="17365D"/>
          <w:sz w:val="24"/>
          <w:szCs w:val="24"/>
          <w:lang w:val="en-GB"/>
        </w:rPr>
        <w:t>TERR(o)RISC</w:t>
      </w:r>
      <w:r w:rsidR="00216FA5" w:rsidRPr="00D948EB">
        <w:rPr>
          <w:rFonts w:ascii="Garamond" w:hAnsi="Garamond" w:cs="Bodoni MT"/>
          <w:bCs/>
          <w:color w:val="17365D"/>
          <w:sz w:val="24"/>
          <w:szCs w:val="24"/>
          <w:lang w:val="en-GB"/>
        </w:rPr>
        <w:t>, Paris</w:t>
      </w:r>
      <w:r w:rsidR="001308B1">
        <w:rPr>
          <w:rFonts w:ascii="Garamond" w:hAnsi="Garamond" w:cs="Bodoni MT"/>
          <w:bCs/>
          <w:color w:val="17365D"/>
          <w:sz w:val="24"/>
          <w:szCs w:val="24"/>
          <w:lang w:val="en-GB"/>
        </w:rPr>
        <w:t xml:space="preserve"> *</w:t>
      </w:r>
    </w:p>
    <w:p w:rsidR="00105656" w:rsidRPr="00D948EB" w:rsidRDefault="00A17618" w:rsidP="00A17618">
      <w:pPr>
        <w:pStyle w:val="Rientrocorpodeltesto"/>
        <w:numPr>
          <w:ilvl w:val="0"/>
          <w:numId w:val="3"/>
        </w:numPr>
        <w:jc w:val="both"/>
        <w:rPr>
          <w:rFonts w:ascii="Garamond" w:hAnsi="Garamond" w:cs="Bodoni MT"/>
          <w:i/>
          <w:iCs/>
          <w:color w:val="17365D"/>
          <w:lang w:val="en-GB"/>
        </w:rPr>
      </w:pPr>
      <w:r w:rsidRPr="00D948EB">
        <w:rPr>
          <w:rFonts w:ascii="Garamond" w:hAnsi="Garamond" w:cs="Bodoni MT"/>
          <w:b/>
          <w:color w:val="17365D"/>
          <w:sz w:val="24"/>
          <w:szCs w:val="24"/>
          <w:lang w:val="en-GB"/>
        </w:rPr>
        <w:t xml:space="preserve">Oded Eran, </w:t>
      </w:r>
      <w:r w:rsidRPr="00D948EB">
        <w:rPr>
          <w:rFonts w:ascii="Garamond" w:hAnsi="Garamond" w:cs="Bodoni MT"/>
          <w:color w:val="17365D"/>
          <w:sz w:val="24"/>
          <w:szCs w:val="24"/>
          <w:lang w:val="en-GB"/>
        </w:rPr>
        <w:t>Senior Researcher, Institute for National Security Studies, Tel Aviv</w:t>
      </w:r>
      <w:r w:rsidR="001308B1">
        <w:rPr>
          <w:rFonts w:ascii="Garamond" w:hAnsi="Garamond" w:cs="Bodoni MT"/>
          <w:color w:val="17365D"/>
          <w:sz w:val="24"/>
          <w:szCs w:val="24"/>
          <w:lang w:val="en-GB"/>
        </w:rPr>
        <w:t xml:space="preserve"> *</w:t>
      </w:r>
    </w:p>
    <w:p w:rsidR="00D10288" w:rsidRPr="00D948EB" w:rsidRDefault="00DE2326" w:rsidP="005E396E">
      <w:pPr>
        <w:pStyle w:val="Rientrocorpodeltesto"/>
        <w:ind w:left="1797"/>
        <w:jc w:val="both"/>
        <w:rPr>
          <w:rFonts w:ascii="Garamond" w:hAnsi="Garamond" w:cs="Bodoni MT"/>
          <w:i/>
          <w:iCs/>
          <w:color w:val="17365D"/>
          <w:lang w:val="en-GB"/>
        </w:rPr>
      </w:pPr>
      <w:r w:rsidRPr="00D948EB">
        <w:rPr>
          <w:rFonts w:ascii="Garamond" w:hAnsi="Garamond" w:cs="Bodoni MT"/>
          <w:color w:val="17365D"/>
          <w:lang w:val="en-GB"/>
        </w:rPr>
        <w:tab/>
      </w:r>
    </w:p>
    <w:p w:rsidR="00D10288" w:rsidRPr="00D948EB" w:rsidRDefault="00D10288" w:rsidP="005E396E">
      <w:pPr>
        <w:pStyle w:val="western"/>
        <w:spacing w:after="0"/>
        <w:ind w:left="720" w:firstLine="720"/>
        <w:rPr>
          <w:rFonts w:ascii="Garamond" w:hAnsi="Garamond" w:cs="Bodoni MT"/>
          <w:b/>
          <w:iCs/>
          <w:color w:val="17365D"/>
          <w:lang w:val="en-GB"/>
        </w:rPr>
      </w:pPr>
      <w:r w:rsidRPr="00D948EB">
        <w:rPr>
          <w:rFonts w:ascii="Garamond" w:hAnsi="Garamond" w:cs="Bodoni MT"/>
          <w:b/>
          <w:iCs/>
          <w:color w:val="17365D"/>
          <w:lang w:val="en-GB"/>
        </w:rPr>
        <w:t>Q&amp;A</w:t>
      </w:r>
    </w:p>
    <w:p w:rsidR="00F01D06" w:rsidRPr="00D948EB" w:rsidRDefault="00F01D06" w:rsidP="005E396E">
      <w:pPr>
        <w:pStyle w:val="western"/>
        <w:spacing w:after="0"/>
        <w:ind w:left="720" w:firstLine="720"/>
        <w:rPr>
          <w:rFonts w:ascii="Garamond" w:hAnsi="Garamond" w:cs="Bodoni MT"/>
          <w:iCs/>
          <w:color w:val="17365D"/>
          <w:lang w:val="en-GB"/>
        </w:rPr>
      </w:pPr>
    </w:p>
    <w:p w:rsidR="00FF0CC8" w:rsidRPr="00D948EB" w:rsidRDefault="00FF0CC8" w:rsidP="005E396E">
      <w:pPr>
        <w:pStyle w:val="Rientrocorpodeltesto"/>
        <w:spacing w:before="28"/>
        <w:ind w:left="0"/>
        <w:rPr>
          <w:rFonts w:ascii="Garamond" w:hAnsi="Garamond" w:cs="Bodoni MT"/>
          <w:color w:val="17365D"/>
          <w:sz w:val="24"/>
          <w:szCs w:val="24"/>
          <w:lang w:val="en-GB"/>
        </w:rPr>
      </w:pPr>
    </w:p>
    <w:p w:rsidR="00D10288" w:rsidRPr="00D948EB" w:rsidRDefault="00D143D1" w:rsidP="005E396E">
      <w:pPr>
        <w:pStyle w:val="Rientrocorpodeltesto"/>
        <w:spacing w:before="28"/>
        <w:ind w:left="0"/>
        <w:rPr>
          <w:rFonts w:ascii="Garamond" w:hAnsi="Garamond" w:cs="Bodoni MT"/>
          <w:b/>
          <w:i/>
          <w:smallCaps/>
          <w:color w:val="17365D"/>
          <w:sz w:val="32"/>
          <w:szCs w:val="32"/>
          <w:lang w:val="en-GB"/>
        </w:rPr>
      </w:pPr>
      <w:r w:rsidRPr="00D948EB">
        <w:rPr>
          <w:rFonts w:ascii="Garamond" w:hAnsi="Garamond" w:cs="Bodoni MT"/>
          <w:color w:val="17365D"/>
          <w:sz w:val="24"/>
          <w:szCs w:val="24"/>
          <w:lang w:val="en-GB"/>
        </w:rPr>
        <w:t>11,15</w:t>
      </w:r>
      <w:r w:rsidR="00DA1F90" w:rsidRPr="00D948EB">
        <w:rPr>
          <w:rFonts w:ascii="Garamond" w:hAnsi="Garamond" w:cs="Bodoni MT"/>
          <w:color w:val="17365D"/>
          <w:sz w:val="24"/>
          <w:szCs w:val="24"/>
          <w:lang w:val="en-GB"/>
        </w:rPr>
        <w:t>-12,</w:t>
      </w:r>
      <w:r w:rsidRPr="00D948EB">
        <w:rPr>
          <w:rFonts w:ascii="Garamond" w:hAnsi="Garamond" w:cs="Bodoni MT"/>
          <w:color w:val="17365D"/>
          <w:sz w:val="24"/>
          <w:szCs w:val="24"/>
          <w:lang w:val="en-GB"/>
        </w:rPr>
        <w:t>30</w:t>
      </w:r>
    </w:p>
    <w:p w:rsidR="00D10288" w:rsidRPr="00D948EB" w:rsidRDefault="009D5D7D" w:rsidP="005E396E">
      <w:pPr>
        <w:pStyle w:val="western"/>
        <w:spacing w:after="0"/>
        <w:jc w:val="center"/>
        <w:rPr>
          <w:rFonts w:ascii="Garamond" w:hAnsi="Garamond" w:cs="Bodoni MT"/>
          <w:b/>
          <w:i/>
          <w:smallCaps/>
          <w:color w:val="17365D"/>
          <w:sz w:val="32"/>
          <w:szCs w:val="32"/>
          <w:lang w:val="en-GB"/>
        </w:rPr>
      </w:pPr>
      <w:r w:rsidRPr="00D948EB">
        <w:rPr>
          <w:rFonts w:ascii="Garamond" w:hAnsi="Garamond" w:cs="Bodoni MT"/>
          <w:b/>
          <w:i/>
          <w:smallCaps/>
          <w:color w:val="17365D"/>
          <w:sz w:val="32"/>
          <w:szCs w:val="32"/>
          <w:lang w:val="en-GB"/>
        </w:rPr>
        <w:t>Asiatic veterans and followers</w:t>
      </w:r>
    </w:p>
    <w:p w:rsidR="0069354C" w:rsidRPr="00D948EB" w:rsidRDefault="0069354C" w:rsidP="005E396E">
      <w:pPr>
        <w:pStyle w:val="western"/>
        <w:spacing w:after="0"/>
        <w:jc w:val="center"/>
        <w:rPr>
          <w:rFonts w:ascii="Garamond" w:hAnsi="Garamond" w:cs="Bodoni MT"/>
          <w:color w:val="17365D"/>
          <w:lang w:val="en-GB"/>
        </w:rPr>
      </w:pPr>
    </w:p>
    <w:p w:rsidR="00BA6B0A" w:rsidRPr="00D948EB" w:rsidRDefault="009843EA" w:rsidP="005E396E">
      <w:pPr>
        <w:pStyle w:val="western"/>
        <w:spacing w:before="0" w:after="0"/>
        <w:ind w:left="720"/>
        <w:jc w:val="both"/>
        <w:rPr>
          <w:rFonts w:ascii="Garamond" w:hAnsi="Garamond" w:cs="Bodoni MT"/>
          <w:i/>
          <w:iCs/>
          <w:color w:val="17365D"/>
          <w:lang w:val="en-GB"/>
        </w:rPr>
      </w:pPr>
      <w:r>
        <w:rPr>
          <w:rFonts w:ascii="Garamond" w:hAnsi="Garamond" w:cs="Bodoni MT"/>
          <w:i/>
          <w:iCs/>
          <w:color w:val="17365D"/>
          <w:lang w:val="en-GB"/>
        </w:rPr>
        <w:t>The</w:t>
      </w:r>
      <w:r w:rsidR="00E33D48" w:rsidRPr="00D948EB">
        <w:rPr>
          <w:rFonts w:ascii="Garamond" w:hAnsi="Garamond" w:cs="Bodoni MT"/>
          <w:i/>
          <w:iCs/>
          <w:color w:val="17365D"/>
          <w:lang w:val="en-GB"/>
        </w:rPr>
        <w:t xml:space="preserve"> phenomenon</w:t>
      </w:r>
      <w:r>
        <w:rPr>
          <w:rFonts w:ascii="Garamond" w:hAnsi="Garamond" w:cs="Bodoni MT"/>
          <w:i/>
          <w:iCs/>
          <w:color w:val="17365D"/>
          <w:lang w:val="en-GB"/>
        </w:rPr>
        <w:t xml:space="preserve"> of armed radicalism</w:t>
      </w:r>
      <w:r w:rsidR="00E33D48" w:rsidRPr="00D948EB">
        <w:rPr>
          <w:rFonts w:ascii="Garamond" w:hAnsi="Garamond" w:cs="Bodoni MT"/>
          <w:i/>
          <w:iCs/>
          <w:color w:val="17365D"/>
          <w:lang w:val="en-GB"/>
        </w:rPr>
        <w:t>, although having a strong regional and local character, needs to be considered in its wider dimension: Middle Eastern developm</w:t>
      </w:r>
      <w:r>
        <w:rPr>
          <w:rFonts w:ascii="Garamond" w:hAnsi="Garamond" w:cs="Bodoni MT"/>
          <w:i/>
          <w:iCs/>
          <w:color w:val="17365D"/>
          <w:lang w:val="en-GB"/>
        </w:rPr>
        <w:t xml:space="preserve">ents reverberate in the rest of </w:t>
      </w:r>
      <w:r w:rsidR="00E33D48" w:rsidRPr="00D948EB">
        <w:rPr>
          <w:rFonts w:ascii="Garamond" w:hAnsi="Garamond" w:cs="Bodoni MT"/>
          <w:i/>
          <w:iCs/>
          <w:color w:val="17365D"/>
          <w:lang w:val="en-GB"/>
        </w:rPr>
        <w:t>Asia, continental and insular alike. The panel tries to bring together</w:t>
      </w:r>
      <w:r w:rsidR="00C050B6" w:rsidRPr="00D948EB">
        <w:rPr>
          <w:rFonts w:ascii="Garamond" w:hAnsi="Garamond" w:cs="Bodoni MT"/>
          <w:i/>
          <w:iCs/>
          <w:color w:val="17365D"/>
          <w:lang w:val="en-GB"/>
        </w:rPr>
        <w:t xml:space="preserve"> an Asia-Pacific perspective from different angles including bigger and smaller countries.</w:t>
      </w:r>
    </w:p>
    <w:p w:rsidR="00D10288" w:rsidRPr="00D948EB" w:rsidRDefault="00D10288" w:rsidP="005E396E">
      <w:pPr>
        <w:pStyle w:val="Rientrocorpodeltesto"/>
        <w:ind w:left="1440"/>
        <w:rPr>
          <w:rFonts w:ascii="Garamond" w:hAnsi="Garamond" w:cs="Bodoni MT"/>
          <w:color w:val="17365D"/>
          <w:sz w:val="24"/>
          <w:szCs w:val="24"/>
          <w:lang w:val="en-GB"/>
        </w:rPr>
      </w:pPr>
    </w:p>
    <w:p w:rsidR="00D10288" w:rsidRPr="003918F9" w:rsidRDefault="00D10288" w:rsidP="005E396E">
      <w:pPr>
        <w:pStyle w:val="Rientrocorpodeltesto"/>
        <w:ind w:left="1440"/>
        <w:rPr>
          <w:rFonts w:ascii="Garamond" w:hAnsi="Garamond" w:cs="Bodoni MT"/>
          <w:color w:val="17365D"/>
          <w:sz w:val="24"/>
          <w:szCs w:val="24"/>
        </w:rPr>
      </w:pPr>
      <w:r w:rsidRPr="00571413">
        <w:rPr>
          <w:rFonts w:ascii="Garamond" w:hAnsi="Garamond" w:cs="Bodoni MT"/>
          <w:color w:val="17365D"/>
          <w:sz w:val="24"/>
          <w:szCs w:val="24"/>
          <w:lang w:val="en-GB"/>
        </w:rPr>
        <w:t>Chair</w:t>
      </w:r>
      <w:r w:rsidRPr="003918F9">
        <w:rPr>
          <w:rFonts w:ascii="Garamond" w:hAnsi="Garamond" w:cs="Bodoni MT"/>
          <w:color w:val="17365D"/>
          <w:sz w:val="24"/>
          <w:szCs w:val="24"/>
        </w:rPr>
        <w:t xml:space="preserve">:  </w:t>
      </w:r>
      <w:r w:rsidR="003918F9" w:rsidRPr="00DD08FB">
        <w:rPr>
          <w:rFonts w:ascii="Garamond" w:hAnsi="Garamond" w:cs="Bodoni MT"/>
          <w:b/>
          <w:color w:val="17365D"/>
          <w:sz w:val="24"/>
          <w:szCs w:val="24"/>
        </w:rPr>
        <w:t>Romeo Orlandi</w:t>
      </w:r>
      <w:r w:rsidR="003918F9" w:rsidRPr="00DD08FB">
        <w:rPr>
          <w:rFonts w:ascii="Garamond" w:hAnsi="Garamond" w:cs="Bodoni MT"/>
          <w:color w:val="17365D"/>
          <w:sz w:val="24"/>
          <w:szCs w:val="24"/>
        </w:rPr>
        <w:t xml:space="preserve">, </w:t>
      </w:r>
      <w:r w:rsidR="003918F9" w:rsidRPr="00571413">
        <w:rPr>
          <w:rFonts w:ascii="Garamond" w:hAnsi="Garamond" w:cs="Bodoni MT"/>
          <w:color w:val="17365D"/>
          <w:sz w:val="24"/>
          <w:szCs w:val="24"/>
          <w:lang w:val="en-GB"/>
        </w:rPr>
        <w:t>Vice</w:t>
      </w:r>
      <w:r w:rsidR="00571413" w:rsidRPr="00571413">
        <w:rPr>
          <w:rFonts w:ascii="Garamond" w:hAnsi="Garamond" w:cs="Bodoni MT"/>
          <w:color w:val="17365D"/>
          <w:sz w:val="24"/>
          <w:szCs w:val="24"/>
          <w:lang w:val="en-GB"/>
        </w:rPr>
        <w:t>-</w:t>
      </w:r>
      <w:r w:rsidR="00571413">
        <w:rPr>
          <w:rFonts w:ascii="Garamond" w:hAnsi="Garamond" w:cs="Bodoni MT"/>
          <w:color w:val="17365D"/>
          <w:sz w:val="24"/>
          <w:szCs w:val="24"/>
          <w:lang w:val="en-GB"/>
        </w:rPr>
        <w:t>P</w:t>
      </w:r>
      <w:r w:rsidR="003918F9" w:rsidRPr="00571413">
        <w:rPr>
          <w:rFonts w:ascii="Garamond" w:hAnsi="Garamond" w:cs="Bodoni MT"/>
          <w:color w:val="17365D"/>
          <w:sz w:val="24"/>
          <w:szCs w:val="24"/>
          <w:lang w:val="en-GB"/>
        </w:rPr>
        <w:t>resident</w:t>
      </w:r>
      <w:r w:rsidR="003918F9" w:rsidRPr="00DD08FB">
        <w:rPr>
          <w:rFonts w:ascii="Garamond" w:hAnsi="Garamond" w:cs="Bodoni MT"/>
          <w:color w:val="17365D"/>
          <w:sz w:val="24"/>
          <w:szCs w:val="24"/>
        </w:rPr>
        <w:t xml:space="preserve"> Osservatorio Asia, </w:t>
      </w:r>
      <w:r w:rsidR="003918F9">
        <w:rPr>
          <w:rFonts w:ascii="Garamond" w:hAnsi="Garamond" w:cs="Bodoni MT"/>
          <w:color w:val="17365D"/>
          <w:sz w:val="24"/>
          <w:szCs w:val="24"/>
        </w:rPr>
        <w:t>Imola</w:t>
      </w:r>
      <w:r w:rsidR="003918F9" w:rsidRPr="00DD08FB">
        <w:rPr>
          <w:rFonts w:ascii="Garamond" w:hAnsi="Garamond" w:cs="Bodoni MT"/>
          <w:color w:val="17365D"/>
          <w:sz w:val="24"/>
          <w:szCs w:val="24"/>
        </w:rPr>
        <w:t xml:space="preserve"> *</w:t>
      </w:r>
      <w:bookmarkStart w:id="2" w:name="_GoBack"/>
      <w:bookmarkEnd w:id="2"/>
    </w:p>
    <w:p w:rsidR="00D10288" w:rsidRPr="003918F9" w:rsidRDefault="00D10288" w:rsidP="005E396E">
      <w:pPr>
        <w:pStyle w:val="Rientrocorpodeltesto"/>
        <w:rPr>
          <w:rFonts w:ascii="Garamond" w:hAnsi="Garamond" w:cs="Bodoni MT"/>
          <w:color w:val="17365D"/>
          <w:sz w:val="24"/>
          <w:szCs w:val="24"/>
        </w:rPr>
      </w:pPr>
    </w:p>
    <w:p w:rsidR="00B17BF3" w:rsidRPr="00493D9E" w:rsidRDefault="00B17BF3" w:rsidP="00B17BF3">
      <w:pPr>
        <w:numPr>
          <w:ilvl w:val="0"/>
          <w:numId w:val="3"/>
        </w:numPr>
        <w:spacing w:line="276" w:lineRule="auto"/>
        <w:jc w:val="both"/>
        <w:rPr>
          <w:rFonts w:ascii="Garamond" w:hAnsi="Garamond" w:cs="Bodoni MT"/>
          <w:b/>
          <w:color w:val="17365D"/>
          <w:sz w:val="24"/>
          <w:szCs w:val="24"/>
          <w:lang w:val="fr-FR"/>
        </w:rPr>
      </w:pPr>
      <w:r w:rsidRPr="00493D9E">
        <w:rPr>
          <w:rFonts w:ascii="Garamond" w:hAnsi="Garamond" w:cs="Bodoni MT"/>
          <w:b/>
          <w:color w:val="17365D"/>
          <w:sz w:val="24"/>
          <w:szCs w:val="24"/>
          <w:lang w:val="fr-FR"/>
        </w:rPr>
        <w:t xml:space="preserve">Alain Juillet, </w:t>
      </w:r>
      <w:r w:rsidRPr="00AC33E0">
        <w:rPr>
          <w:rFonts w:ascii="Garamond" w:hAnsi="Garamond" w:cs="Bodoni MT"/>
          <w:color w:val="17365D"/>
          <w:sz w:val="24"/>
          <w:szCs w:val="24"/>
          <w:lang w:val="fr-FR"/>
        </w:rPr>
        <w:t>President</w:t>
      </w:r>
      <w:r w:rsidRPr="00493D9E">
        <w:rPr>
          <w:rFonts w:ascii="Garamond" w:hAnsi="Garamond" w:cs="Bodoni MT"/>
          <w:color w:val="17365D"/>
          <w:sz w:val="24"/>
          <w:szCs w:val="24"/>
          <w:lang w:val="fr-FR"/>
        </w:rPr>
        <w:t xml:space="preserve"> </w:t>
      </w:r>
      <w:r w:rsidR="007B01EC" w:rsidRPr="00315E0D">
        <w:rPr>
          <w:rFonts w:ascii="Garamond" w:hAnsi="Garamond" w:cs="Bodoni MT"/>
          <w:color w:val="17365D"/>
          <w:sz w:val="24"/>
          <w:szCs w:val="24"/>
          <w:lang w:val="fr-FR"/>
        </w:rPr>
        <w:t>Club des Directeurs de Sécurité des Entreprises</w:t>
      </w:r>
      <w:r w:rsidRPr="00493D9E">
        <w:rPr>
          <w:rFonts w:ascii="Garamond" w:hAnsi="Garamond" w:cs="Bodoni MT"/>
          <w:color w:val="17365D"/>
          <w:sz w:val="24"/>
          <w:szCs w:val="24"/>
          <w:lang w:val="fr-FR"/>
        </w:rPr>
        <w:t>, Paris *</w:t>
      </w:r>
    </w:p>
    <w:p w:rsidR="00B17BF3" w:rsidRPr="00D948EB" w:rsidRDefault="00B17BF3" w:rsidP="00B17BF3">
      <w:pPr>
        <w:numPr>
          <w:ilvl w:val="0"/>
          <w:numId w:val="3"/>
        </w:numPr>
        <w:spacing w:line="276" w:lineRule="auto"/>
        <w:jc w:val="both"/>
        <w:rPr>
          <w:rFonts w:ascii="Garamond" w:hAnsi="Garamond" w:cs="Bodoni MT"/>
          <w:color w:val="17365D"/>
          <w:sz w:val="24"/>
          <w:szCs w:val="24"/>
          <w:lang w:val="en-GB"/>
        </w:rPr>
      </w:pPr>
      <w:r w:rsidRPr="00D948EB">
        <w:rPr>
          <w:rFonts w:ascii="Garamond" w:hAnsi="Garamond" w:cs="Bodoni MT"/>
          <w:b/>
          <w:color w:val="17365D"/>
          <w:sz w:val="24"/>
          <w:szCs w:val="24"/>
          <w:lang w:val="en-GB"/>
        </w:rPr>
        <w:t>Zhou Qi</w:t>
      </w:r>
      <w:r w:rsidRPr="00D948EB">
        <w:rPr>
          <w:rFonts w:ascii="Garamond" w:hAnsi="Garamond" w:cs="Bodoni MT"/>
          <w:color w:val="17365D"/>
          <w:sz w:val="24"/>
          <w:szCs w:val="24"/>
          <w:lang w:val="en-GB"/>
        </w:rPr>
        <w:t>, Senior researcher and executive director of National Strategy Institute, Tsinghua University, Beijing</w:t>
      </w:r>
      <w:r>
        <w:rPr>
          <w:rFonts w:ascii="Garamond" w:hAnsi="Garamond" w:cs="Bodoni MT"/>
          <w:color w:val="17365D"/>
          <w:sz w:val="24"/>
          <w:szCs w:val="24"/>
          <w:lang w:val="en-GB"/>
        </w:rPr>
        <w:t xml:space="preserve"> *</w:t>
      </w:r>
    </w:p>
    <w:p w:rsidR="00B17BF3" w:rsidRDefault="00B17BF3" w:rsidP="00B17BF3">
      <w:pPr>
        <w:numPr>
          <w:ilvl w:val="0"/>
          <w:numId w:val="3"/>
        </w:numPr>
        <w:spacing w:line="276" w:lineRule="auto"/>
        <w:jc w:val="both"/>
        <w:rPr>
          <w:rFonts w:ascii="Garamond" w:hAnsi="Garamond" w:cs="Bodoni MT"/>
          <w:color w:val="17365D"/>
          <w:sz w:val="24"/>
          <w:szCs w:val="24"/>
          <w:lang w:val="en-GB"/>
        </w:rPr>
      </w:pPr>
      <w:r w:rsidRPr="00E94C0E">
        <w:rPr>
          <w:rFonts w:ascii="Garamond" w:hAnsi="Garamond" w:cs="Bodoni MT"/>
          <w:b/>
          <w:color w:val="17365D"/>
          <w:sz w:val="24"/>
          <w:szCs w:val="24"/>
          <w:lang w:val="en-GB"/>
        </w:rPr>
        <w:t>Claude Salhani</w:t>
      </w:r>
      <w:r w:rsidRPr="00E94C0E">
        <w:rPr>
          <w:rFonts w:ascii="Garamond" w:hAnsi="Garamond" w:cs="Bodoni MT"/>
          <w:color w:val="17365D"/>
          <w:sz w:val="24"/>
          <w:szCs w:val="24"/>
          <w:lang w:val="en-GB"/>
        </w:rPr>
        <w:t>, Political analyst, Baku *</w:t>
      </w:r>
    </w:p>
    <w:p w:rsidR="00595E7B" w:rsidRPr="00595E7B" w:rsidRDefault="00595E7B" w:rsidP="0015133B">
      <w:pPr>
        <w:ind w:left="1797"/>
        <w:jc w:val="both"/>
        <w:rPr>
          <w:rFonts w:ascii="Garamond" w:hAnsi="Garamond" w:cs="Bodoni MT"/>
          <w:color w:val="17365D"/>
          <w:sz w:val="24"/>
          <w:szCs w:val="24"/>
          <w:lang w:val="en-GB"/>
        </w:rPr>
      </w:pPr>
    </w:p>
    <w:p w:rsidR="00D10288" w:rsidRPr="00D948EB" w:rsidRDefault="00D10288" w:rsidP="005E396E">
      <w:pPr>
        <w:pStyle w:val="western"/>
        <w:spacing w:after="0"/>
        <w:rPr>
          <w:rFonts w:ascii="Garamond" w:hAnsi="Garamond" w:cs="Bodoni MT"/>
          <w:b/>
          <w:color w:val="17365D"/>
          <w:lang w:val="en-GB"/>
        </w:rPr>
      </w:pPr>
      <w:r w:rsidRPr="00D948EB">
        <w:rPr>
          <w:rFonts w:ascii="Garamond" w:hAnsi="Garamond" w:cs="Bodoni MT"/>
          <w:color w:val="17365D"/>
          <w:lang w:val="en-GB"/>
        </w:rPr>
        <w:tab/>
      </w:r>
      <w:r w:rsidRPr="00D948EB">
        <w:rPr>
          <w:rFonts w:ascii="Garamond" w:hAnsi="Garamond" w:cs="Bodoni MT"/>
          <w:color w:val="17365D"/>
          <w:lang w:val="en-GB"/>
        </w:rPr>
        <w:tab/>
      </w:r>
      <w:r w:rsidRPr="00D948EB">
        <w:rPr>
          <w:rFonts w:ascii="Garamond" w:hAnsi="Garamond" w:cs="Bodoni MT"/>
          <w:b/>
          <w:iCs/>
          <w:color w:val="17365D"/>
          <w:lang w:val="en-GB"/>
        </w:rPr>
        <w:t>Q&amp;A</w:t>
      </w:r>
    </w:p>
    <w:p w:rsidR="00D10288" w:rsidRPr="00D948EB" w:rsidRDefault="00D10288" w:rsidP="005E396E">
      <w:pPr>
        <w:pStyle w:val="Rientrocorpodeltesto"/>
        <w:ind w:left="1440"/>
        <w:rPr>
          <w:rFonts w:ascii="Garamond" w:hAnsi="Garamond" w:cs="Bodoni MT"/>
          <w:color w:val="17365D"/>
          <w:sz w:val="24"/>
          <w:szCs w:val="24"/>
          <w:lang w:val="en-GB"/>
        </w:rPr>
      </w:pPr>
    </w:p>
    <w:p w:rsidR="00D10288" w:rsidRPr="00D948EB" w:rsidRDefault="00D143D1" w:rsidP="005E396E">
      <w:pPr>
        <w:pStyle w:val="Rientrocorpodeltesto"/>
        <w:ind w:left="0"/>
        <w:rPr>
          <w:rFonts w:ascii="Garamond" w:hAnsi="Garamond" w:cs="Bodoni MT"/>
          <w:color w:val="17365D"/>
          <w:sz w:val="24"/>
          <w:szCs w:val="24"/>
          <w:lang w:val="en-GB"/>
        </w:rPr>
      </w:pPr>
      <w:r w:rsidRPr="00D948EB">
        <w:rPr>
          <w:rFonts w:ascii="Garamond" w:hAnsi="Garamond" w:cs="Bodoni MT"/>
          <w:color w:val="17365D"/>
          <w:sz w:val="24"/>
          <w:szCs w:val="24"/>
          <w:lang w:val="en-GB"/>
        </w:rPr>
        <w:t>12,30</w:t>
      </w:r>
      <w:r w:rsidR="00DA1F90" w:rsidRPr="00D948EB">
        <w:rPr>
          <w:rFonts w:ascii="Garamond" w:hAnsi="Garamond" w:cs="Bodoni MT"/>
          <w:color w:val="17365D"/>
          <w:sz w:val="24"/>
          <w:szCs w:val="24"/>
          <w:lang w:val="en-GB"/>
        </w:rPr>
        <w:t>-13</w:t>
      </w:r>
      <w:r w:rsidR="00210778" w:rsidRPr="00D948EB">
        <w:rPr>
          <w:rFonts w:ascii="Garamond" w:hAnsi="Garamond" w:cs="Bodoni MT"/>
          <w:color w:val="17365D"/>
          <w:sz w:val="24"/>
          <w:szCs w:val="24"/>
          <w:lang w:val="en-GB"/>
        </w:rPr>
        <w:t>,30</w:t>
      </w:r>
    </w:p>
    <w:p w:rsidR="005D267C" w:rsidRPr="00D948EB" w:rsidRDefault="005D267C" w:rsidP="005E396E">
      <w:pPr>
        <w:pStyle w:val="Rientrocorpodeltesto"/>
        <w:ind w:left="0"/>
        <w:rPr>
          <w:rFonts w:ascii="Garamond" w:hAnsi="Garamond" w:cs="Bodoni MT"/>
          <w:color w:val="17365D"/>
          <w:sz w:val="24"/>
          <w:szCs w:val="24"/>
          <w:lang w:val="en-GB"/>
        </w:rPr>
      </w:pPr>
      <w:r w:rsidRPr="00D948EB">
        <w:rPr>
          <w:rFonts w:ascii="Garamond" w:hAnsi="Garamond" w:cs="Bodoni MT"/>
          <w:color w:val="17365D"/>
          <w:sz w:val="24"/>
          <w:szCs w:val="24"/>
          <w:lang w:val="en-GB"/>
        </w:rPr>
        <w:tab/>
      </w:r>
    </w:p>
    <w:p w:rsidR="005D267C" w:rsidRPr="00D948EB" w:rsidRDefault="005D267C" w:rsidP="005E396E">
      <w:pPr>
        <w:pStyle w:val="Rientrocorpodeltesto"/>
        <w:ind w:left="0"/>
        <w:rPr>
          <w:rFonts w:ascii="Garamond" w:hAnsi="Garamond" w:cs="Bodoni MT"/>
          <w:i/>
          <w:color w:val="17365D"/>
          <w:sz w:val="24"/>
          <w:szCs w:val="24"/>
          <w:lang w:val="en-GB"/>
        </w:rPr>
      </w:pPr>
      <w:r w:rsidRPr="00D948EB">
        <w:rPr>
          <w:rFonts w:ascii="Garamond" w:hAnsi="Garamond" w:cs="Bodoni MT"/>
          <w:color w:val="17365D"/>
          <w:sz w:val="24"/>
          <w:szCs w:val="24"/>
          <w:lang w:val="en-GB"/>
        </w:rPr>
        <w:tab/>
      </w:r>
      <w:r w:rsidRPr="00D948EB">
        <w:rPr>
          <w:rFonts w:ascii="Garamond" w:hAnsi="Garamond" w:cs="Bodoni MT"/>
          <w:color w:val="17365D"/>
          <w:sz w:val="24"/>
          <w:szCs w:val="24"/>
          <w:lang w:val="en-GB"/>
        </w:rPr>
        <w:tab/>
      </w:r>
      <w:r w:rsidRPr="00D948EB">
        <w:rPr>
          <w:rFonts w:ascii="Garamond" w:hAnsi="Garamond" w:cs="Bodoni MT"/>
          <w:i/>
          <w:color w:val="17365D"/>
          <w:sz w:val="24"/>
          <w:szCs w:val="24"/>
          <w:lang w:val="en-GB"/>
        </w:rPr>
        <w:t>Light lunch</w:t>
      </w:r>
    </w:p>
    <w:p w:rsidR="00DA1F90" w:rsidRPr="00D948EB" w:rsidRDefault="00DA1F90" w:rsidP="005E396E">
      <w:pPr>
        <w:pStyle w:val="Rientrocorpodeltesto"/>
        <w:ind w:left="0"/>
        <w:rPr>
          <w:rFonts w:ascii="Garamond" w:hAnsi="Garamond" w:cs="Bodoni MT"/>
          <w:i/>
          <w:color w:val="17365D"/>
          <w:sz w:val="24"/>
          <w:szCs w:val="24"/>
          <w:lang w:val="en-GB"/>
        </w:rPr>
      </w:pPr>
    </w:p>
    <w:p w:rsidR="00DA1F90" w:rsidRPr="00D948EB" w:rsidRDefault="00DA1F90" w:rsidP="005E396E">
      <w:pPr>
        <w:pStyle w:val="Rientrocorpodeltesto"/>
        <w:ind w:left="0"/>
        <w:rPr>
          <w:rFonts w:ascii="Garamond" w:hAnsi="Garamond" w:cs="Bodoni MT"/>
          <w:i/>
          <w:color w:val="17365D"/>
          <w:sz w:val="24"/>
          <w:szCs w:val="24"/>
          <w:lang w:val="en-GB"/>
        </w:rPr>
      </w:pPr>
    </w:p>
    <w:p w:rsidR="00844881" w:rsidRPr="00D948EB" w:rsidRDefault="00DA1F90" w:rsidP="005E396E">
      <w:pPr>
        <w:pStyle w:val="Rientrocorpodeltesto"/>
        <w:ind w:left="0"/>
        <w:rPr>
          <w:rFonts w:ascii="Garamond" w:hAnsi="Garamond" w:cs="Bodoni MT"/>
          <w:color w:val="17365D"/>
          <w:sz w:val="24"/>
          <w:szCs w:val="24"/>
          <w:lang w:val="en-GB"/>
        </w:rPr>
      </w:pPr>
      <w:r w:rsidRPr="00D948EB">
        <w:rPr>
          <w:rFonts w:ascii="Garamond" w:hAnsi="Garamond" w:cs="Bodoni MT"/>
          <w:color w:val="17365D"/>
          <w:sz w:val="24"/>
          <w:szCs w:val="24"/>
          <w:lang w:val="en-GB"/>
        </w:rPr>
        <w:t>13</w:t>
      </w:r>
      <w:r w:rsidR="00210778" w:rsidRPr="00D948EB">
        <w:rPr>
          <w:rFonts w:ascii="Garamond" w:hAnsi="Garamond" w:cs="Bodoni MT"/>
          <w:color w:val="17365D"/>
          <w:sz w:val="24"/>
          <w:szCs w:val="24"/>
          <w:lang w:val="en-GB"/>
        </w:rPr>
        <w:t>,30</w:t>
      </w:r>
      <w:r w:rsidRPr="00D948EB">
        <w:rPr>
          <w:rFonts w:ascii="Garamond" w:hAnsi="Garamond" w:cs="Bodoni MT"/>
          <w:color w:val="17365D"/>
          <w:sz w:val="24"/>
          <w:szCs w:val="24"/>
          <w:lang w:val="en-GB"/>
        </w:rPr>
        <w:t>-</w:t>
      </w:r>
      <w:r w:rsidR="00005AAB" w:rsidRPr="00D948EB">
        <w:rPr>
          <w:rFonts w:ascii="Garamond" w:hAnsi="Garamond" w:cs="Bodoni MT"/>
          <w:color w:val="17365D"/>
          <w:sz w:val="24"/>
          <w:szCs w:val="24"/>
          <w:lang w:val="en-GB"/>
        </w:rPr>
        <w:t>15,00</w:t>
      </w:r>
    </w:p>
    <w:p w:rsidR="005D267C" w:rsidRPr="00D948EB" w:rsidRDefault="00C050B6" w:rsidP="005E396E">
      <w:pPr>
        <w:pStyle w:val="western"/>
        <w:spacing w:after="0"/>
        <w:jc w:val="center"/>
        <w:rPr>
          <w:rFonts w:ascii="Garamond" w:hAnsi="Garamond" w:cs="Bodoni MT"/>
          <w:b/>
          <w:i/>
          <w:smallCaps/>
          <w:color w:val="17365D"/>
          <w:sz w:val="32"/>
          <w:szCs w:val="32"/>
          <w:lang w:val="en-GB"/>
        </w:rPr>
      </w:pPr>
      <w:r w:rsidRPr="00D948EB">
        <w:rPr>
          <w:rFonts w:ascii="Garamond" w:hAnsi="Garamond" w:cs="Bodoni MT"/>
          <w:b/>
          <w:i/>
          <w:smallCaps/>
          <w:color w:val="17365D"/>
          <w:sz w:val="32"/>
          <w:szCs w:val="32"/>
          <w:lang w:val="en-GB"/>
        </w:rPr>
        <w:t>Post-</w:t>
      </w:r>
      <w:r w:rsidR="005D267C" w:rsidRPr="00D948EB">
        <w:rPr>
          <w:rFonts w:ascii="Garamond" w:hAnsi="Garamond" w:cs="Bodoni MT"/>
          <w:b/>
          <w:i/>
          <w:smallCaps/>
          <w:color w:val="17365D"/>
          <w:sz w:val="32"/>
          <w:szCs w:val="32"/>
          <w:lang w:val="en-GB"/>
        </w:rPr>
        <w:t>Qaeda funding</w:t>
      </w:r>
    </w:p>
    <w:p w:rsidR="0069354C" w:rsidRPr="00D948EB" w:rsidRDefault="0069354C" w:rsidP="005E396E">
      <w:pPr>
        <w:pStyle w:val="western"/>
        <w:spacing w:after="0"/>
        <w:jc w:val="center"/>
        <w:rPr>
          <w:rFonts w:ascii="Garamond" w:hAnsi="Garamond" w:cs="Bodoni MT"/>
          <w:color w:val="17365D"/>
          <w:lang w:val="en-GB"/>
        </w:rPr>
      </w:pPr>
    </w:p>
    <w:p w:rsidR="00C050B6" w:rsidRPr="00D948EB" w:rsidRDefault="009843EA" w:rsidP="005E396E">
      <w:pPr>
        <w:pStyle w:val="western"/>
        <w:spacing w:before="0" w:after="0"/>
        <w:ind w:left="720"/>
        <w:jc w:val="both"/>
        <w:rPr>
          <w:rFonts w:ascii="Garamond" w:hAnsi="Garamond" w:cs="Bodoni MT"/>
          <w:i/>
          <w:iCs/>
          <w:color w:val="17365D"/>
          <w:lang w:val="en-GB"/>
        </w:rPr>
      </w:pPr>
      <w:r>
        <w:rPr>
          <w:rFonts w:ascii="Garamond" w:hAnsi="Garamond" w:cs="Bodoni MT"/>
          <w:i/>
          <w:iCs/>
          <w:color w:val="17365D"/>
          <w:lang w:val="en-GB"/>
        </w:rPr>
        <w:t>Funding is actually considered the</w:t>
      </w:r>
      <w:r w:rsidR="00C050B6" w:rsidRPr="00D948EB">
        <w:rPr>
          <w:rFonts w:ascii="Garamond" w:hAnsi="Garamond" w:cs="Bodoni MT"/>
          <w:i/>
          <w:iCs/>
          <w:color w:val="17365D"/>
          <w:lang w:val="en-GB"/>
        </w:rPr>
        <w:t xml:space="preserve"> critical </w:t>
      </w:r>
      <w:r>
        <w:rPr>
          <w:rFonts w:ascii="Garamond" w:hAnsi="Garamond" w:cs="Bodoni MT"/>
          <w:i/>
          <w:iCs/>
          <w:color w:val="17365D"/>
          <w:lang w:val="en-GB"/>
        </w:rPr>
        <w:t>and still to be tackled</w:t>
      </w:r>
      <w:r w:rsidR="00C050B6" w:rsidRPr="00D948EB">
        <w:rPr>
          <w:rFonts w:ascii="Garamond" w:hAnsi="Garamond" w:cs="Bodoni MT"/>
          <w:i/>
          <w:iCs/>
          <w:color w:val="17365D"/>
          <w:lang w:val="en-GB"/>
        </w:rPr>
        <w:t xml:space="preserve"> </w:t>
      </w:r>
      <w:r w:rsidRPr="00D948EB">
        <w:rPr>
          <w:rFonts w:ascii="Garamond" w:hAnsi="Garamond" w:cs="Bodoni MT"/>
          <w:i/>
          <w:iCs/>
          <w:color w:val="17365D"/>
          <w:lang w:val="en-GB"/>
        </w:rPr>
        <w:t>dimension</w:t>
      </w:r>
      <w:r>
        <w:rPr>
          <w:rFonts w:ascii="Garamond" w:hAnsi="Garamond" w:cs="Bodoni MT"/>
          <w:i/>
          <w:iCs/>
          <w:color w:val="17365D"/>
          <w:lang w:val="en-GB"/>
        </w:rPr>
        <w:t xml:space="preserve"> </w:t>
      </w:r>
      <w:r w:rsidR="00C050B6" w:rsidRPr="00D948EB">
        <w:rPr>
          <w:rFonts w:ascii="Garamond" w:hAnsi="Garamond" w:cs="Bodoni MT"/>
          <w:i/>
          <w:iCs/>
          <w:color w:val="17365D"/>
          <w:lang w:val="en-GB"/>
        </w:rPr>
        <w:t>of terrorism. During the Cold War it was mainly a governmental undercover operation, while bin Laden succeeded in privatising and “liberalising” terrorist financing and operations. The panel explores the new and complex reality of terrorism financing</w:t>
      </w:r>
      <w:r w:rsidR="00FF1FCE" w:rsidRPr="00D948EB">
        <w:rPr>
          <w:rFonts w:ascii="Garamond" w:hAnsi="Garamond" w:cs="Bodoni MT"/>
          <w:i/>
          <w:iCs/>
          <w:color w:val="17365D"/>
          <w:lang w:val="en-GB"/>
        </w:rPr>
        <w:t xml:space="preserve"> in terms of covert private and public funding, criminal trafficking and money laundering.</w:t>
      </w:r>
    </w:p>
    <w:p w:rsidR="00844881" w:rsidRPr="00D948EB" w:rsidRDefault="00844881" w:rsidP="005E396E">
      <w:pPr>
        <w:pStyle w:val="Rientrocorpodeltesto"/>
        <w:ind w:left="1440"/>
        <w:rPr>
          <w:rFonts w:ascii="Garamond" w:hAnsi="Garamond" w:cs="Bodoni MT"/>
          <w:color w:val="17365D"/>
          <w:sz w:val="24"/>
          <w:szCs w:val="24"/>
          <w:lang w:val="en-GB"/>
        </w:rPr>
      </w:pPr>
    </w:p>
    <w:p w:rsidR="00844881" w:rsidRDefault="00844881" w:rsidP="002D79EE">
      <w:pPr>
        <w:pStyle w:val="Rientrocorpodeltesto"/>
        <w:ind w:left="1440"/>
        <w:rPr>
          <w:rFonts w:ascii="Garamond" w:hAnsi="Garamond" w:cs="Bodoni MT"/>
          <w:color w:val="17365D"/>
          <w:sz w:val="24"/>
          <w:szCs w:val="24"/>
          <w:lang w:val="en-GB"/>
        </w:rPr>
      </w:pPr>
      <w:r w:rsidRPr="005451C3">
        <w:rPr>
          <w:rFonts w:ascii="Garamond" w:hAnsi="Garamond" w:cs="Bodoni MT"/>
          <w:color w:val="17365D"/>
          <w:sz w:val="24"/>
          <w:szCs w:val="24"/>
          <w:lang w:val="en-GB"/>
        </w:rPr>
        <w:t>Chair:</w:t>
      </w:r>
      <w:r w:rsidR="002D79EE">
        <w:rPr>
          <w:rFonts w:ascii="Garamond" w:hAnsi="Garamond" w:cs="Bodoni MT"/>
          <w:color w:val="17365D"/>
          <w:sz w:val="24"/>
          <w:szCs w:val="24"/>
          <w:lang w:val="en-GB"/>
        </w:rPr>
        <w:t xml:space="preserve"> </w:t>
      </w:r>
      <w:r w:rsidR="008C6D4B" w:rsidRPr="00F0556C">
        <w:rPr>
          <w:rFonts w:ascii="Garamond" w:hAnsi="Garamond" w:cs="Bodoni MT"/>
          <w:b/>
          <w:color w:val="17365D"/>
          <w:sz w:val="24"/>
          <w:szCs w:val="24"/>
          <w:lang w:val="en-US"/>
        </w:rPr>
        <w:t>Henning Riecke</w:t>
      </w:r>
      <w:r w:rsidR="008C6D4B" w:rsidRPr="00F0556C">
        <w:rPr>
          <w:rFonts w:ascii="Garamond" w:hAnsi="Garamond" w:cs="Bodoni MT"/>
          <w:color w:val="17365D"/>
          <w:sz w:val="24"/>
          <w:szCs w:val="24"/>
          <w:lang w:val="en-US"/>
        </w:rPr>
        <w:t xml:space="preserve">, Head of Transatlantic Relations Program, German Council on Foreign Relations </w:t>
      </w:r>
      <w:r w:rsidR="008C6D4B">
        <w:rPr>
          <w:rFonts w:ascii="Garamond" w:hAnsi="Garamond" w:cs="Bodoni MT"/>
          <w:color w:val="17365D"/>
          <w:sz w:val="24"/>
          <w:szCs w:val="24"/>
          <w:lang w:val="en-US"/>
        </w:rPr>
        <w:t>(</w:t>
      </w:r>
      <w:r w:rsidR="008C6D4B" w:rsidRPr="00F0556C">
        <w:rPr>
          <w:rFonts w:ascii="Garamond" w:hAnsi="Garamond" w:cs="Bodoni MT"/>
          <w:color w:val="17365D"/>
          <w:sz w:val="24"/>
          <w:szCs w:val="24"/>
          <w:lang w:val="en-US"/>
        </w:rPr>
        <w:t>DGAP</w:t>
      </w:r>
      <w:r w:rsidR="008C6D4B">
        <w:rPr>
          <w:rFonts w:ascii="Garamond" w:hAnsi="Garamond" w:cs="Bodoni MT"/>
          <w:color w:val="17365D"/>
          <w:sz w:val="24"/>
          <w:szCs w:val="24"/>
          <w:lang w:val="en-US"/>
        </w:rPr>
        <w:t>), Berlin</w:t>
      </w:r>
      <w:r w:rsidR="003771C3">
        <w:rPr>
          <w:rFonts w:ascii="Garamond" w:hAnsi="Garamond" w:cs="Bodoni MT"/>
          <w:color w:val="17365D"/>
          <w:sz w:val="24"/>
          <w:szCs w:val="24"/>
          <w:lang w:val="en-US"/>
        </w:rPr>
        <w:t xml:space="preserve"> *</w:t>
      </w:r>
    </w:p>
    <w:p w:rsidR="002D79EE" w:rsidRPr="005451C3" w:rsidRDefault="002D79EE" w:rsidP="002D79EE">
      <w:pPr>
        <w:pStyle w:val="Rientrocorpodeltesto"/>
        <w:ind w:left="1440"/>
        <w:rPr>
          <w:rFonts w:ascii="Garamond" w:hAnsi="Garamond" w:cs="Bodoni MT"/>
          <w:color w:val="17365D"/>
          <w:sz w:val="24"/>
          <w:szCs w:val="24"/>
          <w:lang w:val="en-GB"/>
        </w:rPr>
      </w:pPr>
    </w:p>
    <w:p w:rsidR="00844881" w:rsidRPr="005451C3" w:rsidRDefault="006828E5" w:rsidP="006828E5">
      <w:pPr>
        <w:numPr>
          <w:ilvl w:val="0"/>
          <w:numId w:val="3"/>
        </w:numPr>
        <w:jc w:val="both"/>
        <w:rPr>
          <w:rFonts w:ascii="Garamond" w:hAnsi="Garamond" w:cs="Bodoni MT"/>
          <w:b/>
          <w:color w:val="17365D"/>
          <w:sz w:val="24"/>
          <w:szCs w:val="24"/>
          <w:lang w:val="en-GB"/>
        </w:rPr>
      </w:pPr>
      <w:r w:rsidRPr="005451C3">
        <w:rPr>
          <w:rFonts w:ascii="Garamond" w:hAnsi="Garamond" w:cs="Bodoni MT"/>
          <w:b/>
          <w:color w:val="17365D"/>
          <w:sz w:val="24"/>
          <w:szCs w:val="24"/>
          <w:lang w:val="en-GB"/>
        </w:rPr>
        <w:t>Tom Keatinge</w:t>
      </w:r>
      <w:r w:rsidR="00663800" w:rsidRPr="005451C3">
        <w:rPr>
          <w:rFonts w:ascii="Garamond" w:hAnsi="Garamond" w:cs="Bodoni MT"/>
          <w:b/>
          <w:color w:val="17365D"/>
          <w:sz w:val="24"/>
          <w:szCs w:val="24"/>
          <w:lang w:val="en-GB"/>
        </w:rPr>
        <w:t xml:space="preserve">, </w:t>
      </w:r>
      <w:r w:rsidRPr="005451C3">
        <w:rPr>
          <w:rFonts w:ascii="Garamond" w:hAnsi="Garamond" w:cs="Bodoni MT"/>
          <w:color w:val="17365D"/>
          <w:sz w:val="24"/>
          <w:szCs w:val="24"/>
          <w:lang w:val="en-GB"/>
        </w:rPr>
        <w:t>Director, Centre for Financial Crime and Security Studies, RUSI</w:t>
      </w:r>
      <w:r w:rsidR="0091675F">
        <w:rPr>
          <w:rFonts w:ascii="Garamond" w:hAnsi="Garamond" w:cs="Bodoni MT"/>
          <w:color w:val="17365D"/>
          <w:sz w:val="24"/>
          <w:szCs w:val="24"/>
          <w:lang w:val="en-GB"/>
        </w:rPr>
        <w:t>, London</w:t>
      </w:r>
      <w:r w:rsidR="009843EA" w:rsidRPr="005451C3">
        <w:rPr>
          <w:rFonts w:ascii="Garamond" w:hAnsi="Garamond" w:cs="Bodoni MT"/>
          <w:color w:val="17365D"/>
          <w:sz w:val="24"/>
          <w:szCs w:val="24"/>
          <w:lang w:val="en-GB"/>
        </w:rPr>
        <w:t xml:space="preserve"> *</w:t>
      </w:r>
    </w:p>
    <w:p w:rsidR="00D46567" w:rsidRPr="002C3F86" w:rsidRDefault="009843EA" w:rsidP="00D46567">
      <w:pPr>
        <w:pStyle w:val="Paragrafoelenco"/>
        <w:numPr>
          <w:ilvl w:val="0"/>
          <w:numId w:val="3"/>
        </w:numPr>
        <w:rPr>
          <w:rFonts w:ascii="Garamond" w:hAnsi="Garamond" w:cs="Bodoni MT"/>
          <w:color w:val="17365D"/>
          <w:sz w:val="24"/>
          <w:szCs w:val="24"/>
          <w:lang w:val="it-IT"/>
        </w:rPr>
      </w:pPr>
      <w:r w:rsidRPr="007A10FB">
        <w:rPr>
          <w:rFonts w:ascii="Garamond" w:hAnsi="Garamond" w:cs="Bodoni MT"/>
          <w:b/>
          <w:color w:val="17365D"/>
          <w:sz w:val="24"/>
          <w:szCs w:val="24"/>
          <w:lang w:val="it-IT"/>
        </w:rPr>
        <w:t>Ernesto Savona</w:t>
      </w:r>
      <w:r w:rsidR="007A1981" w:rsidRPr="007A10FB">
        <w:rPr>
          <w:rFonts w:ascii="Garamond" w:hAnsi="Garamond" w:cs="Bodoni MT"/>
          <w:color w:val="17365D"/>
          <w:sz w:val="24"/>
          <w:szCs w:val="24"/>
          <w:lang w:val="it-IT"/>
        </w:rPr>
        <w:t xml:space="preserve">, </w:t>
      </w:r>
      <w:r w:rsidR="00D46567" w:rsidRPr="002C3F86">
        <w:rPr>
          <w:rFonts w:ascii="Garamond" w:hAnsi="Garamond" w:cs="Bodoni MT"/>
          <w:color w:val="17365D"/>
          <w:sz w:val="24"/>
          <w:szCs w:val="24"/>
          <w:lang w:val="it-IT"/>
        </w:rPr>
        <w:t xml:space="preserve">Director of </w:t>
      </w:r>
      <w:r w:rsidR="007A1981" w:rsidRPr="002C3F86">
        <w:rPr>
          <w:rFonts w:ascii="Garamond" w:hAnsi="Garamond" w:cs="Bodoni MT"/>
          <w:color w:val="17365D"/>
          <w:sz w:val="24"/>
          <w:szCs w:val="24"/>
          <w:lang w:val="it-IT"/>
        </w:rPr>
        <w:t xml:space="preserve">Transcrime, </w:t>
      </w:r>
      <w:r w:rsidR="00D46567" w:rsidRPr="002C3F86">
        <w:rPr>
          <w:rFonts w:ascii="Garamond" w:hAnsi="Garamond" w:cs="Bodoni MT"/>
          <w:color w:val="17365D"/>
          <w:sz w:val="24"/>
          <w:szCs w:val="24"/>
          <w:lang w:val="it-IT"/>
        </w:rPr>
        <w:t>Università Cattolica, Milan</w:t>
      </w:r>
      <w:r w:rsidR="00D92CEF" w:rsidRPr="002C3F86">
        <w:rPr>
          <w:rFonts w:ascii="Garamond" w:hAnsi="Garamond" w:cs="Bodoni MT"/>
          <w:color w:val="17365D"/>
          <w:sz w:val="24"/>
          <w:szCs w:val="24"/>
          <w:lang w:val="it-IT"/>
        </w:rPr>
        <w:t xml:space="preserve"> *</w:t>
      </w:r>
    </w:p>
    <w:p w:rsidR="00113BA2" w:rsidRPr="00D46567" w:rsidRDefault="00113BA2" w:rsidP="00D46567">
      <w:pPr>
        <w:pStyle w:val="Paragrafoelenco"/>
        <w:numPr>
          <w:ilvl w:val="0"/>
          <w:numId w:val="3"/>
        </w:numPr>
        <w:rPr>
          <w:rFonts w:ascii="Garamond" w:hAnsi="Garamond" w:cs="Bodoni MT"/>
          <w:color w:val="17365D"/>
          <w:sz w:val="24"/>
          <w:szCs w:val="24"/>
          <w:lang w:val="en-GB"/>
        </w:rPr>
      </w:pPr>
      <w:r w:rsidRPr="00D46567">
        <w:rPr>
          <w:rFonts w:ascii="Garamond" w:hAnsi="Garamond" w:cs="Bodoni MT"/>
          <w:b/>
          <w:color w:val="17365D"/>
          <w:sz w:val="24"/>
          <w:szCs w:val="24"/>
          <w:lang w:val="en-GB"/>
        </w:rPr>
        <w:t>Louise Shelley</w:t>
      </w:r>
      <w:r w:rsidRPr="00D46567">
        <w:rPr>
          <w:rFonts w:ascii="Garamond" w:hAnsi="Garamond" w:cs="Bodoni MT"/>
          <w:color w:val="17365D"/>
          <w:sz w:val="24"/>
          <w:szCs w:val="24"/>
          <w:lang w:val="en-GB"/>
        </w:rPr>
        <w:t>, Director of the TraCCC (Terrorism, Transnational Crime and Corruption Center), Fairfax, USA</w:t>
      </w:r>
      <w:r w:rsidR="009843EA" w:rsidRPr="00D46567">
        <w:rPr>
          <w:rFonts w:ascii="Garamond" w:hAnsi="Garamond" w:cs="Bodoni MT"/>
          <w:color w:val="17365D"/>
          <w:sz w:val="24"/>
          <w:szCs w:val="24"/>
          <w:lang w:val="en-GB"/>
        </w:rPr>
        <w:t xml:space="preserve"> *</w:t>
      </w:r>
    </w:p>
    <w:p w:rsidR="00A040AE" w:rsidRPr="005451C3" w:rsidRDefault="00A040AE" w:rsidP="00A040AE">
      <w:pPr>
        <w:pStyle w:val="Paragrafoelenco"/>
        <w:ind w:left="1800"/>
        <w:rPr>
          <w:rFonts w:ascii="Garamond" w:hAnsi="Garamond" w:cs="Bodoni MT"/>
          <w:color w:val="17365D"/>
          <w:sz w:val="24"/>
          <w:szCs w:val="24"/>
          <w:lang w:val="en-GB"/>
        </w:rPr>
      </w:pPr>
    </w:p>
    <w:p w:rsidR="00A040AE" w:rsidRPr="006A53A0" w:rsidRDefault="00A040AE" w:rsidP="00A040AE">
      <w:pPr>
        <w:ind w:left="720" w:firstLine="720"/>
        <w:rPr>
          <w:rFonts w:ascii="Garamond" w:hAnsi="Garamond" w:cs="Bodoni MT"/>
          <w:b/>
          <w:color w:val="17365D"/>
          <w:sz w:val="24"/>
          <w:szCs w:val="24"/>
          <w:lang w:val="de-DE"/>
        </w:rPr>
      </w:pPr>
      <w:r w:rsidRPr="006A53A0">
        <w:rPr>
          <w:rFonts w:ascii="Garamond" w:hAnsi="Garamond" w:cs="Bodoni MT"/>
          <w:b/>
          <w:color w:val="17365D"/>
          <w:sz w:val="24"/>
          <w:szCs w:val="24"/>
          <w:lang w:val="de-DE"/>
        </w:rPr>
        <w:t>Q&amp;A</w:t>
      </w:r>
    </w:p>
    <w:p w:rsidR="00C21269" w:rsidRPr="006A53A0" w:rsidRDefault="00C21269" w:rsidP="005E396E">
      <w:pPr>
        <w:pStyle w:val="Paragrafoelenco"/>
        <w:ind w:left="1800"/>
        <w:rPr>
          <w:rFonts w:ascii="Garamond" w:hAnsi="Garamond" w:cs="Bodoni MT"/>
          <w:color w:val="17365D"/>
          <w:sz w:val="24"/>
          <w:szCs w:val="24"/>
          <w:lang w:val="de-DE"/>
        </w:rPr>
      </w:pPr>
    </w:p>
    <w:p w:rsidR="00005AAB" w:rsidRPr="006A53A0" w:rsidRDefault="00005AAB" w:rsidP="00005AAB">
      <w:pPr>
        <w:pStyle w:val="Rientrocorpodeltesto"/>
        <w:ind w:left="0"/>
        <w:rPr>
          <w:rFonts w:ascii="Garamond" w:hAnsi="Garamond" w:cs="Bodoni MT"/>
          <w:color w:val="17365D"/>
          <w:sz w:val="24"/>
          <w:szCs w:val="24"/>
          <w:lang w:val="de-DE"/>
        </w:rPr>
      </w:pPr>
      <w:r w:rsidRPr="006A53A0">
        <w:rPr>
          <w:rFonts w:ascii="Garamond" w:hAnsi="Garamond" w:cs="Bodoni MT"/>
          <w:color w:val="17365D"/>
          <w:sz w:val="24"/>
          <w:szCs w:val="24"/>
          <w:lang w:val="de-DE"/>
        </w:rPr>
        <w:t>15,00-15,10</w:t>
      </w:r>
    </w:p>
    <w:p w:rsidR="00D10288" w:rsidRPr="006A53A0" w:rsidRDefault="00D10288" w:rsidP="005E396E">
      <w:pPr>
        <w:pStyle w:val="Rientrocorpodeltesto"/>
        <w:ind w:left="0"/>
        <w:rPr>
          <w:rFonts w:ascii="Garamond" w:hAnsi="Garamond" w:cs="Bodoni MT"/>
          <w:color w:val="17365D"/>
          <w:sz w:val="24"/>
          <w:szCs w:val="24"/>
          <w:lang w:val="de-DE"/>
        </w:rPr>
      </w:pPr>
    </w:p>
    <w:p w:rsidR="00D10288" w:rsidRPr="00AC63EC" w:rsidRDefault="00D10288" w:rsidP="005E396E">
      <w:pPr>
        <w:pStyle w:val="Rientrocorpodeltesto"/>
        <w:ind w:left="0"/>
        <w:rPr>
          <w:rFonts w:ascii="Garamond" w:hAnsi="Garamond" w:cs="Bodoni MT"/>
          <w:color w:val="17365D"/>
          <w:lang w:val="de-DE"/>
        </w:rPr>
      </w:pPr>
      <w:r w:rsidRPr="006A53A0">
        <w:rPr>
          <w:rFonts w:ascii="Garamond" w:hAnsi="Garamond" w:cs="Bodoni MT"/>
          <w:color w:val="17365D"/>
          <w:sz w:val="24"/>
          <w:szCs w:val="24"/>
          <w:lang w:val="de-DE"/>
        </w:rPr>
        <w:tab/>
      </w:r>
      <w:r w:rsidRPr="006A53A0">
        <w:rPr>
          <w:rFonts w:ascii="Garamond" w:hAnsi="Garamond" w:cs="Bodoni MT"/>
          <w:color w:val="17365D"/>
          <w:sz w:val="24"/>
          <w:szCs w:val="24"/>
          <w:lang w:val="de-DE"/>
        </w:rPr>
        <w:tab/>
      </w:r>
      <w:r w:rsidR="00B90FC2" w:rsidRPr="00AC63EC">
        <w:rPr>
          <w:rFonts w:ascii="Garamond" w:hAnsi="Garamond" w:cs="Bodoni MT"/>
          <w:color w:val="17365D"/>
          <w:sz w:val="24"/>
          <w:szCs w:val="24"/>
          <w:lang w:val="de-DE"/>
        </w:rPr>
        <w:t>Final remarks</w:t>
      </w:r>
      <w:r w:rsidRPr="00AC63EC">
        <w:rPr>
          <w:rFonts w:ascii="Garamond" w:hAnsi="Garamond" w:cs="Bodoni MT"/>
          <w:color w:val="17365D"/>
          <w:sz w:val="24"/>
          <w:szCs w:val="24"/>
          <w:lang w:val="de-DE"/>
        </w:rPr>
        <w:t xml:space="preserve"> </w:t>
      </w:r>
    </w:p>
    <w:p w:rsidR="00D10288" w:rsidRPr="00AC63EC" w:rsidRDefault="00C21269" w:rsidP="005E396E">
      <w:pPr>
        <w:pStyle w:val="Rientrocorpodeltesto"/>
        <w:tabs>
          <w:tab w:val="left" w:pos="1935"/>
        </w:tabs>
        <w:ind w:firstLine="720"/>
        <w:rPr>
          <w:rFonts w:ascii="Garamond" w:hAnsi="Garamond" w:cs="Bodoni MT"/>
          <w:color w:val="17365D"/>
          <w:lang w:val="de-DE"/>
        </w:rPr>
      </w:pPr>
      <w:r w:rsidRPr="00AC63EC">
        <w:rPr>
          <w:rFonts w:ascii="Garamond" w:hAnsi="Garamond" w:cs="Bodoni MT"/>
          <w:color w:val="17365D"/>
          <w:lang w:val="de-DE"/>
        </w:rPr>
        <w:tab/>
      </w:r>
    </w:p>
    <w:p w:rsidR="00BF33C4" w:rsidRPr="00AC63EC" w:rsidRDefault="00BF33C4" w:rsidP="00BF33C4">
      <w:pPr>
        <w:pStyle w:val="Rientrocorpodeltesto"/>
        <w:spacing w:line="276" w:lineRule="auto"/>
        <w:ind w:firstLine="720"/>
        <w:rPr>
          <w:rFonts w:ascii="Garamond" w:hAnsi="Garamond" w:cs="Garamond"/>
          <w:lang w:val="de-DE"/>
        </w:rPr>
      </w:pPr>
      <w:r w:rsidRPr="00AC63EC">
        <w:rPr>
          <w:rFonts w:ascii="Garamond" w:hAnsi="Garamond" w:cs="Bodoni MT"/>
          <w:b/>
          <w:bCs/>
          <w:color w:val="17365D"/>
          <w:sz w:val="24"/>
          <w:szCs w:val="24"/>
          <w:lang w:val="de-DE"/>
        </w:rPr>
        <w:t xml:space="preserve">Karl-Heinz Kamp, </w:t>
      </w:r>
      <w:r w:rsidRPr="00AC63EC">
        <w:rPr>
          <w:rFonts w:ascii="Garamond" w:hAnsi="Garamond" w:cs="Bodoni MT"/>
          <w:bCs/>
          <w:color w:val="17365D"/>
          <w:sz w:val="24"/>
          <w:szCs w:val="24"/>
          <w:lang w:val="de-DE"/>
        </w:rPr>
        <w:t>President of the BAKS (Bundesakademie für Sicherheitspolitik), Berlin</w:t>
      </w:r>
      <w:r w:rsidR="006A53A0" w:rsidRPr="00AC63EC">
        <w:rPr>
          <w:rFonts w:ascii="Garamond" w:hAnsi="Garamond" w:cs="Bodoni MT"/>
          <w:bCs/>
          <w:color w:val="17365D"/>
          <w:sz w:val="24"/>
          <w:szCs w:val="24"/>
          <w:lang w:val="de-DE"/>
        </w:rPr>
        <w:t xml:space="preserve">* </w:t>
      </w:r>
    </w:p>
    <w:p w:rsidR="00007155" w:rsidRPr="00AC63EC" w:rsidRDefault="00007155" w:rsidP="005E396E">
      <w:pPr>
        <w:pStyle w:val="Rientrocorpodeltesto"/>
        <w:ind w:firstLine="720"/>
        <w:rPr>
          <w:rFonts w:ascii="Garamond" w:hAnsi="Garamond" w:cs="Garamond"/>
          <w:sz w:val="24"/>
          <w:szCs w:val="24"/>
          <w:lang w:val="de-DE"/>
        </w:rPr>
      </w:pPr>
    </w:p>
    <w:p w:rsidR="00007155" w:rsidRPr="00D17FB9" w:rsidRDefault="00007155" w:rsidP="005E396E">
      <w:pPr>
        <w:pStyle w:val="Rientrocorpodeltesto"/>
        <w:rPr>
          <w:rFonts w:ascii="Garamond" w:hAnsi="Garamond" w:cs="Garamond"/>
          <w:color w:val="1F497D" w:themeColor="text2"/>
          <w:sz w:val="24"/>
          <w:szCs w:val="24"/>
          <w:lang w:val="en-GB"/>
        </w:rPr>
      </w:pPr>
      <w:r w:rsidRPr="00AC63EC">
        <w:rPr>
          <w:rFonts w:ascii="Garamond" w:hAnsi="Garamond" w:cs="Garamond"/>
          <w:color w:val="1F497D" w:themeColor="text2"/>
          <w:sz w:val="24"/>
          <w:szCs w:val="24"/>
          <w:lang w:val="de-DE"/>
        </w:rPr>
        <w:t xml:space="preserve"> </w:t>
      </w:r>
      <w:r w:rsidRPr="00D17FB9">
        <w:rPr>
          <w:rFonts w:ascii="Garamond" w:hAnsi="Garamond" w:cs="Garamond"/>
          <w:color w:val="1F497D" w:themeColor="text2"/>
          <w:sz w:val="24"/>
          <w:szCs w:val="24"/>
          <w:lang w:val="en-GB"/>
        </w:rPr>
        <w:t xml:space="preserve">* </w:t>
      </w:r>
      <w:r w:rsidR="00113BA2" w:rsidRPr="00D17FB9">
        <w:rPr>
          <w:rFonts w:ascii="Garamond" w:hAnsi="Garamond" w:cs="Garamond"/>
          <w:color w:val="1F497D" w:themeColor="text2"/>
          <w:sz w:val="24"/>
          <w:szCs w:val="24"/>
          <w:lang w:val="en-GB"/>
        </w:rPr>
        <w:t>confirmed</w:t>
      </w:r>
    </w:p>
    <w:bookmarkEnd w:id="1"/>
    <w:p w:rsidR="00D10288" w:rsidRPr="00D17FB9" w:rsidRDefault="00D10288">
      <w:pPr>
        <w:rPr>
          <w:rFonts w:ascii="Garamond" w:hAnsi="Garamond" w:cs="Garamond"/>
          <w:sz w:val="24"/>
          <w:szCs w:val="24"/>
          <w:lang w:val="en-GB"/>
        </w:rPr>
      </w:pPr>
    </w:p>
    <w:p w:rsidR="00D10288" w:rsidRPr="007A10FB" w:rsidRDefault="007A1981" w:rsidP="004A77DD">
      <w:pPr>
        <w:pStyle w:val="Rientrocorpodeltesto"/>
        <w:spacing w:line="276" w:lineRule="auto"/>
        <w:ind w:firstLine="720"/>
        <w:jc w:val="center"/>
        <w:rPr>
          <w:rFonts w:ascii="Garamond" w:hAnsi="Garamond"/>
          <w:b/>
          <w:color w:val="1F497D" w:themeColor="text2"/>
          <w:lang w:val="en-GB"/>
        </w:rPr>
      </w:pPr>
      <w:r w:rsidRPr="00D948EB">
        <w:rPr>
          <w:rFonts w:ascii="Palatino Linotype" w:hAnsi="Palatino Linotype"/>
          <w:bCs/>
          <w:i/>
          <w:sz w:val="22"/>
          <w:szCs w:val="22"/>
          <w:lang w:val="en-GB"/>
        </w:rPr>
        <w:t xml:space="preserve">                                                     </w:t>
      </w:r>
      <w:r w:rsidRPr="007A10FB">
        <w:rPr>
          <w:rFonts w:ascii="Palatino Linotype" w:hAnsi="Palatino Linotype"/>
          <w:b/>
          <w:bCs/>
          <w:i/>
          <w:color w:val="1F497D" w:themeColor="text2"/>
          <w:sz w:val="22"/>
          <w:szCs w:val="22"/>
          <w:lang w:val="en-GB"/>
        </w:rPr>
        <w:t>Special thanks to PMG</w:t>
      </w:r>
      <w:bookmarkStart w:id="3" w:name="irc_mi1"/>
      <w:bookmarkEnd w:id="3"/>
    </w:p>
    <w:sectPr w:rsidR="00D10288" w:rsidRPr="007A10FB" w:rsidSect="00DF6A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1" w:right="939" w:bottom="751" w:left="826" w:header="720" w:footer="695" w:gutter="0"/>
      <w:pgBorders>
        <w:top w:val="single" w:sz="20" w:space="31" w:color="000080"/>
        <w:left w:val="single" w:sz="20" w:space="24" w:color="000080"/>
        <w:bottom w:val="single" w:sz="20" w:space="12" w:color="000080"/>
        <w:right w:val="single" w:sz="20" w:space="18" w:color="000080"/>
      </w:pgBorders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3C0" w:rsidRDefault="006003C0">
      <w:r>
        <w:separator/>
      </w:r>
    </w:p>
  </w:endnote>
  <w:endnote w:type="continuationSeparator" w:id="0">
    <w:p w:rsidR="006003C0" w:rsidRDefault="00600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T Lt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10202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41" w:rsidRDefault="00175C4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41" w:rsidRDefault="004A3B8A">
    <w:pPr>
      <w:pStyle w:val="Pidipagina"/>
      <w:jc w:val="center"/>
    </w:pPr>
    <w:r>
      <w:rPr>
        <w:rFonts w:cs="Bodoni MT"/>
        <w:color w:val="17365D"/>
        <w:sz w:val="28"/>
        <w:szCs w:val="28"/>
      </w:rPr>
      <w:fldChar w:fldCharType="begin"/>
    </w:r>
    <w:r w:rsidR="00175C41">
      <w:rPr>
        <w:rFonts w:cs="Bodoni MT"/>
        <w:color w:val="17365D"/>
        <w:sz w:val="28"/>
        <w:szCs w:val="28"/>
      </w:rPr>
      <w:instrText xml:space="preserve"> PAGE </w:instrText>
    </w:r>
    <w:r>
      <w:rPr>
        <w:rFonts w:cs="Bodoni MT"/>
        <w:color w:val="17365D"/>
        <w:sz w:val="28"/>
        <w:szCs w:val="28"/>
      </w:rPr>
      <w:fldChar w:fldCharType="separate"/>
    </w:r>
    <w:r w:rsidR="00DC328A">
      <w:rPr>
        <w:rFonts w:cs="Bodoni MT"/>
        <w:noProof/>
        <w:color w:val="17365D"/>
        <w:sz w:val="28"/>
        <w:szCs w:val="28"/>
      </w:rPr>
      <w:t>1</w:t>
    </w:r>
    <w:r>
      <w:rPr>
        <w:rFonts w:cs="Bodoni MT"/>
        <w:color w:val="17365D"/>
        <w:sz w:val="28"/>
        <w:szCs w:val="28"/>
      </w:rPr>
      <w:fldChar w:fldCharType="end"/>
    </w:r>
  </w:p>
  <w:p w:rsidR="00175C41" w:rsidRDefault="00175C4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41" w:rsidRDefault="00175C4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3C0" w:rsidRDefault="006003C0">
      <w:r>
        <w:separator/>
      </w:r>
    </w:p>
  </w:footnote>
  <w:footnote w:type="continuationSeparator" w:id="0">
    <w:p w:rsidR="006003C0" w:rsidRDefault="00600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41" w:rsidRDefault="00175C4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41" w:rsidRDefault="00175C4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41" w:rsidRDefault="00175C4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color w:val="17365D"/>
        <w:sz w:val="16"/>
        <w:szCs w:val="24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color w:val="17365D"/>
        <w:sz w:val="16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color w:val="17365D"/>
        <w:sz w:val="16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10A47"/>
    <w:rsid w:val="00005AAB"/>
    <w:rsid w:val="00007155"/>
    <w:rsid w:val="0008320A"/>
    <w:rsid w:val="00090147"/>
    <w:rsid w:val="000B705D"/>
    <w:rsid w:val="000D6E7B"/>
    <w:rsid w:val="000E1661"/>
    <w:rsid w:val="000E521C"/>
    <w:rsid w:val="00100AB8"/>
    <w:rsid w:val="00105656"/>
    <w:rsid w:val="00107BC6"/>
    <w:rsid w:val="00113BA2"/>
    <w:rsid w:val="00115014"/>
    <w:rsid w:val="0012475B"/>
    <w:rsid w:val="001278A6"/>
    <w:rsid w:val="001308B1"/>
    <w:rsid w:val="00132DB6"/>
    <w:rsid w:val="00137673"/>
    <w:rsid w:val="001448A0"/>
    <w:rsid w:val="0015133B"/>
    <w:rsid w:val="00151587"/>
    <w:rsid w:val="00167B6A"/>
    <w:rsid w:val="00175BD1"/>
    <w:rsid w:val="00175C41"/>
    <w:rsid w:val="00181ACF"/>
    <w:rsid w:val="00183FD0"/>
    <w:rsid w:val="00184975"/>
    <w:rsid w:val="0019690A"/>
    <w:rsid w:val="001C0DF3"/>
    <w:rsid w:val="001C1B8A"/>
    <w:rsid w:val="001C6AF3"/>
    <w:rsid w:val="001C70A8"/>
    <w:rsid w:val="001D53E4"/>
    <w:rsid w:val="001E3761"/>
    <w:rsid w:val="001F4752"/>
    <w:rsid w:val="0020642D"/>
    <w:rsid w:val="00210778"/>
    <w:rsid w:val="00210A47"/>
    <w:rsid w:val="00216FA5"/>
    <w:rsid w:val="00233BF3"/>
    <w:rsid w:val="00256EED"/>
    <w:rsid w:val="00273D79"/>
    <w:rsid w:val="00281292"/>
    <w:rsid w:val="00287CCE"/>
    <w:rsid w:val="00296E59"/>
    <w:rsid w:val="002B7EDA"/>
    <w:rsid w:val="002C0EB3"/>
    <w:rsid w:val="002C20DF"/>
    <w:rsid w:val="002C3F86"/>
    <w:rsid w:val="002D0EEE"/>
    <w:rsid w:val="002D284F"/>
    <w:rsid w:val="002D79EE"/>
    <w:rsid w:val="002F3767"/>
    <w:rsid w:val="003464D1"/>
    <w:rsid w:val="003465F3"/>
    <w:rsid w:val="0035043E"/>
    <w:rsid w:val="00356A56"/>
    <w:rsid w:val="003771C3"/>
    <w:rsid w:val="003918F9"/>
    <w:rsid w:val="003A167F"/>
    <w:rsid w:val="003A6898"/>
    <w:rsid w:val="003B33F0"/>
    <w:rsid w:val="003C2075"/>
    <w:rsid w:val="003D3136"/>
    <w:rsid w:val="003E50F2"/>
    <w:rsid w:val="003F5B76"/>
    <w:rsid w:val="00414296"/>
    <w:rsid w:val="00415609"/>
    <w:rsid w:val="00415617"/>
    <w:rsid w:val="004201BD"/>
    <w:rsid w:val="0043021D"/>
    <w:rsid w:val="004309B4"/>
    <w:rsid w:val="004413DE"/>
    <w:rsid w:val="00473A09"/>
    <w:rsid w:val="004A10FA"/>
    <w:rsid w:val="004A3B8A"/>
    <w:rsid w:val="004A77DD"/>
    <w:rsid w:val="004B37E8"/>
    <w:rsid w:val="004C439E"/>
    <w:rsid w:val="004D4F10"/>
    <w:rsid w:val="004D4F99"/>
    <w:rsid w:val="005031B2"/>
    <w:rsid w:val="00530E79"/>
    <w:rsid w:val="005406CA"/>
    <w:rsid w:val="005451C3"/>
    <w:rsid w:val="00550873"/>
    <w:rsid w:val="00550A1A"/>
    <w:rsid w:val="00552936"/>
    <w:rsid w:val="00571413"/>
    <w:rsid w:val="0057325E"/>
    <w:rsid w:val="0058743B"/>
    <w:rsid w:val="00591622"/>
    <w:rsid w:val="00595E7B"/>
    <w:rsid w:val="00596ACD"/>
    <w:rsid w:val="005B0823"/>
    <w:rsid w:val="005D267C"/>
    <w:rsid w:val="005E396E"/>
    <w:rsid w:val="005E4FD6"/>
    <w:rsid w:val="006003C0"/>
    <w:rsid w:val="00611C39"/>
    <w:rsid w:val="00624232"/>
    <w:rsid w:val="0063136E"/>
    <w:rsid w:val="006436F1"/>
    <w:rsid w:val="00655C13"/>
    <w:rsid w:val="00663800"/>
    <w:rsid w:val="006828E5"/>
    <w:rsid w:val="0068438A"/>
    <w:rsid w:val="00684EF6"/>
    <w:rsid w:val="00687FB1"/>
    <w:rsid w:val="0069354C"/>
    <w:rsid w:val="006A41F4"/>
    <w:rsid w:val="006A53A0"/>
    <w:rsid w:val="006D0846"/>
    <w:rsid w:val="00704650"/>
    <w:rsid w:val="0072124D"/>
    <w:rsid w:val="00731BAB"/>
    <w:rsid w:val="0073638C"/>
    <w:rsid w:val="007440E4"/>
    <w:rsid w:val="007467FD"/>
    <w:rsid w:val="00746D0A"/>
    <w:rsid w:val="007508A1"/>
    <w:rsid w:val="00755D26"/>
    <w:rsid w:val="007568BE"/>
    <w:rsid w:val="00756F91"/>
    <w:rsid w:val="00757781"/>
    <w:rsid w:val="00762A5C"/>
    <w:rsid w:val="007653A6"/>
    <w:rsid w:val="0077430D"/>
    <w:rsid w:val="00777D8E"/>
    <w:rsid w:val="00787E74"/>
    <w:rsid w:val="00795433"/>
    <w:rsid w:val="007A10FB"/>
    <w:rsid w:val="007A1981"/>
    <w:rsid w:val="007B01EC"/>
    <w:rsid w:val="007C7416"/>
    <w:rsid w:val="007E2058"/>
    <w:rsid w:val="00812DD3"/>
    <w:rsid w:val="00827088"/>
    <w:rsid w:val="00844881"/>
    <w:rsid w:val="00850D52"/>
    <w:rsid w:val="008530A4"/>
    <w:rsid w:val="00870676"/>
    <w:rsid w:val="008743B2"/>
    <w:rsid w:val="00877400"/>
    <w:rsid w:val="008847E0"/>
    <w:rsid w:val="008B42BF"/>
    <w:rsid w:val="008C6D4B"/>
    <w:rsid w:val="008F201C"/>
    <w:rsid w:val="0091675F"/>
    <w:rsid w:val="00922774"/>
    <w:rsid w:val="00923BC5"/>
    <w:rsid w:val="00924A67"/>
    <w:rsid w:val="0094373F"/>
    <w:rsid w:val="009448EB"/>
    <w:rsid w:val="00973F10"/>
    <w:rsid w:val="009843EA"/>
    <w:rsid w:val="009953B1"/>
    <w:rsid w:val="009B7518"/>
    <w:rsid w:val="009D5D7D"/>
    <w:rsid w:val="00A01701"/>
    <w:rsid w:val="00A040AE"/>
    <w:rsid w:val="00A17618"/>
    <w:rsid w:val="00A23672"/>
    <w:rsid w:val="00A25CAE"/>
    <w:rsid w:val="00A3114C"/>
    <w:rsid w:val="00A31CE2"/>
    <w:rsid w:val="00A375D9"/>
    <w:rsid w:val="00A43DE6"/>
    <w:rsid w:val="00A44BBD"/>
    <w:rsid w:val="00A53E1F"/>
    <w:rsid w:val="00A5445D"/>
    <w:rsid w:val="00A63883"/>
    <w:rsid w:val="00A93B6E"/>
    <w:rsid w:val="00AC63EC"/>
    <w:rsid w:val="00AF5109"/>
    <w:rsid w:val="00B040E7"/>
    <w:rsid w:val="00B17BF3"/>
    <w:rsid w:val="00B26449"/>
    <w:rsid w:val="00B577AF"/>
    <w:rsid w:val="00B6209D"/>
    <w:rsid w:val="00B70FE3"/>
    <w:rsid w:val="00B8041A"/>
    <w:rsid w:val="00B80E63"/>
    <w:rsid w:val="00B90FC2"/>
    <w:rsid w:val="00B965AE"/>
    <w:rsid w:val="00BA400F"/>
    <w:rsid w:val="00BA6B0A"/>
    <w:rsid w:val="00BB050F"/>
    <w:rsid w:val="00BB4408"/>
    <w:rsid w:val="00BB6600"/>
    <w:rsid w:val="00BC3B5C"/>
    <w:rsid w:val="00BE180A"/>
    <w:rsid w:val="00BE52DA"/>
    <w:rsid w:val="00BF33C4"/>
    <w:rsid w:val="00BF6474"/>
    <w:rsid w:val="00C004D4"/>
    <w:rsid w:val="00C050B6"/>
    <w:rsid w:val="00C21269"/>
    <w:rsid w:val="00C35E69"/>
    <w:rsid w:val="00C47EBE"/>
    <w:rsid w:val="00C6306A"/>
    <w:rsid w:val="00C6383E"/>
    <w:rsid w:val="00C63FA8"/>
    <w:rsid w:val="00C66B80"/>
    <w:rsid w:val="00C672A7"/>
    <w:rsid w:val="00C72CCA"/>
    <w:rsid w:val="00C87EFE"/>
    <w:rsid w:val="00CA21F6"/>
    <w:rsid w:val="00CA42EC"/>
    <w:rsid w:val="00CD20F3"/>
    <w:rsid w:val="00CE4705"/>
    <w:rsid w:val="00CF4117"/>
    <w:rsid w:val="00D05391"/>
    <w:rsid w:val="00D05C4F"/>
    <w:rsid w:val="00D06672"/>
    <w:rsid w:val="00D07958"/>
    <w:rsid w:val="00D10288"/>
    <w:rsid w:val="00D143D1"/>
    <w:rsid w:val="00D17FB9"/>
    <w:rsid w:val="00D35874"/>
    <w:rsid w:val="00D46567"/>
    <w:rsid w:val="00D505EC"/>
    <w:rsid w:val="00D50E55"/>
    <w:rsid w:val="00D51349"/>
    <w:rsid w:val="00D55F15"/>
    <w:rsid w:val="00D66E8D"/>
    <w:rsid w:val="00D83995"/>
    <w:rsid w:val="00D8744D"/>
    <w:rsid w:val="00D92CEF"/>
    <w:rsid w:val="00D948EB"/>
    <w:rsid w:val="00DA1F90"/>
    <w:rsid w:val="00DA20E3"/>
    <w:rsid w:val="00DC328A"/>
    <w:rsid w:val="00DD1042"/>
    <w:rsid w:val="00DE2326"/>
    <w:rsid w:val="00DF6A03"/>
    <w:rsid w:val="00E17D2A"/>
    <w:rsid w:val="00E27C11"/>
    <w:rsid w:val="00E33D48"/>
    <w:rsid w:val="00E76ABF"/>
    <w:rsid w:val="00E77262"/>
    <w:rsid w:val="00E778AE"/>
    <w:rsid w:val="00E818EB"/>
    <w:rsid w:val="00E82406"/>
    <w:rsid w:val="00E9061B"/>
    <w:rsid w:val="00E96E31"/>
    <w:rsid w:val="00EF16B0"/>
    <w:rsid w:val="00EF4FCD"/>
    <w:rsid w:val="00F01D06"/>
    <w:rsid w:val="00F02155"/>
    <w:rsid w:val="00F3273E"/>
    <w:rsid w:val="00F40D74"/>
    <w:rsid w:val="00F52FEA"/>
    <w:rsid w:val="00F77394"/>
    <w:rsid w:val="00F92AFF"/>
    <w:rsid w:val="00FB5D98"/>
    <w:rsid w:val="00FD1969"/>
    <w:rsid w:val="00FD5A03"/>
    <w:rsid w:val="00FF0CC8"/>
    <w:rsid w:val="00FF1CB6"/>
    <w:rsid w:val="00FF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B8A"/>
    <w:pPr>
      <w:suppressAutoHyphens/>
    </w:pPr>
    <w:rPr>
      <w:kern w:val="1"/>
      <w:lang w:val="en-US" w:eastAsia="ar-SA"/>
    </w:rPr>
  </w:style>
  <w:style w:type="paragraph" w:styleId="Titolo1">
    <w:name w:val="heading 1"/>
    <w:basedOn w:val="Normale"/>
    <w:next w:val="Corpodeltesto"/>
    <w:qFormat/>
    <w:rsid w:val="004A3B8A"/>
    <w:pPr>
      <w:keepNext/>
      <w:jc w:val="center"/>
      <w:outlineLvl w:val="0"/>
    </w:pPr>
    <w:rPr>
      <w:rFonts w:ascii="Albertus MT Lt" w:hAnsi="Albertus MT Lt" w:cs="Albertus MT Lt"/>
      <w:b/>
      <w:i/>
      <w:sz w:val="28"/>
      <w:szCs w:val="28"/>
      <w:u w:val="single"/>
    </w:rPr>
  </w:style>
  <w:style w:type="paragraph" w:styleId="Titolo2">
    <w:name w:val="heading 2"/>
    <w:basedOn w:val="Normale"/>
    <w:next w:val="Corpodeltesto"/>
    <w:qFormat/>
    <w:rsid w:val="004A3B8A"/>
    <w:pPr>
      <w:keepNext/>
      <w:numPr>
        <w:ilvl w:val="1"/>
        <w:numId w:val="1"/>
      </w:numPr>
      <w:jc w:val="center"/>
      <w:outlineLvl w:val="1"/>
    </w:pPr>
    <w:rPr>
      <w:rFonts w:ascii="Albertus MT Lt" w:hAnsi="Albertus MT Lt" w:cs="Albertus MT Lt"/>
      <w:b/>
      <w:bCs/>
      <w:sz w:val="28"/>
      <w:szCs w:val="28"/>
    </w:rPr>
  </w:style>
  <w:style w:type="paragraph" w:styleId="Titolo3">
    <w:name w:val="heading 3"/>
    <w:basedOn w:val="Normale"/>
    <w:next w:val="Corpodeltesto"/>
    <w:qFormat/>
    <w:rsid w:val="004A3B8A"/>
    <w:pPr>
      <w:keepNext/>
      <w:numPr>
        <w:ilvl w:val="2"/>
        <w:numId w:val="1"/>
      </w:numPr>
      <w:outlineLvl w:val="2"/>
    </w:pPr>
    <w:rPr>
      <w:sz w:val="24"/>
    </w:rPr>
  </w:style>
  <w:style w:type="paragraph" w:styleId="Titolo4">
    <w:name w:val="heading 4"/>
    <w:basedOn w:val="Normale"/>
    <w:next w:val="Corpodeltesto"/>
    <w:qFormat/>
    <w:rsid w:val="004A3B8A"/>
    <w:pPr>
      <w:keepNext/>
      <w:numPr>
        <w:ilvl w:val="3"/>
        <w:numId w:val="1"/>
      </w:numPr>
      <w:jc w:val="both"/>
      <w:outlineLvl w:val="3"/>
    </w:pPr>
    <w:rPr>
      <w:rFonts w:ascii="Albertus MT Lt" w:hAnsi="Albertus MT Lt" w:cs="Albertus MT Lt"/>
      <w:i/>
      <w:sz w:val="24"/>
      <w:szCs w:val="24"/>
    </w:rPr>
  </w:style>
  <w:style w:type="paragraph" w:styleId="Titolo5">
    <w:name w:val="heading 5"/>
    <w:basedOn w:val="Normale"/>
    <w:next w:val="Corpodeltesto"/>
    <w:qFormat/>
    <w:rsid w:val="004A3B8A"/>
    <w:pPr>
      <w:keepNext/>
      <w:numPr>
        <w:ilvl w:val="4"/>
        <w:numId w:val="1"/>
      </w:numPr>
      <w:ind w:left="720" w:firstLine="0"/>
      <w:jc w:val="center"/>
      <w:outlineLvl w:val="4"/>
    </w:pPr>
    <w:rPr>
      <w:rFonts w:ascii="Albertus MT Lt" w:hAnsi="Albertus MT Lt" w:cs="Albertus MT Lt"/>
      <w:sz w:val="36"/>
    </w:rPr>
  </w:style>
  <w:style w:type="paragraph" w:styleId="Titolo6">
    <w:name w:val="heading 6"/>
    <w:basedOn w:val="Normale"/>
    <w:next w:val="Corpodeltesto"/>
    <w:qFormat/>
    <w:rsid w:val="004A3B8A"/>
    <w:pPr>
      <w:keepNext/>
      <w:numPr>
        <w:ilvl w:val="5"/>
        <w:numId w:val="1"/>
      </w:numPr>
      <w:ind w:left="720" w:firstLine="0"/>
      <w:jc w:val="center"/>
      <w:outlineLvl w:val="5"/>
    </w:pPr>
    <w:rPr>
      <w:rFonts w:ascii="Albertus MT Lt" w:hAnsi="Albertus MT Lt" w:cs="Albertus MT Lt"/>
      <w:sz w:val="32"/>
      <w:lang w:val="it-IT"/>
    </w:rPr>
  </w:style>
  <w:style w:type="paragraph" w:styleId="Titolo7">
    <w:name w:val="heading 7"/>
    <w:basedOn w:val="Normale"/>
    <w:next w:val="Corpodeltesto"/>
    <w:qFormat/>
    <w:rsid w:val="004A3B8A"/>
    <w:pPr>
      <w:keepNext/>
      <w:numPr>
        <w:ilvl w:val="6"/>
        <w:numId w:val="1"/>
      </w:numPr>
      <w:ind w:left="720" w:firstLine="0"/>
      <w:jc w:val="center"/>
      <w:outlineLvl w:val="6"/>
    </w:pPr>
    <w:rPr>
      <w:rFonts w:ascii="Albertus MT Lt" w:hAnsi="Albertus MT Lt" w:cs="Albertus MT Lt"/>
      <w:sz w:val="28"/>
      <w:lang w:val="it-IT"/>
    </w:rPr>
  </w:style>
  <w:style w:type="paragraph" w:styleId="Titolo8">
    <w:name w:val="heading 8"/>
    <w:basedOn w:val="Normale"/>
    <w:next w:val="Corpodeltesto"/>
    <w:qFormat/>
    <w:rsid w:val="004A3B8A"/>
    <w:pPr>
      <w:keepNext/>
      <w:numPr>
        <w:ilvl w:val="7"/>
        <w:numId w:val="1"/>
      </w:numPr>
      <w:ind w:left="720" w:firstLine="0"/>
      <w:jc w:val="center"/>
      <w:outlineLvl w:val="7"/>
    </w:pPr>
    <w:rPr>
      <w:rFonts w:ascii="Albertus MT Lt" w:hAnsi="Albertus MT Lt" w:cs="Albertus MT Lt"/>
      <w:sz w:val="28"/>
      <w:u w:val="single"/>
    </w:rPr>
  </w:style>
  <w:style w:type="paragraph" w:styleId="Titolo9">
    <w:name w:val="heading 9"/>
    <w:basedOn w:val="Normale"/>
    <w:next w:val="Corpodeltesto"/>
    <w:qFormat/>
    <w:rsid w:val="004A3B8A"/>
    <w:pPr>
      <w:keepNext/>
      <w:numPr>
        <w:ilvl w:val="8"/>
        <w:numId w:val="1"/>
      </w:numPr>
      <w:ind w:left="0" w:hanging="180"/>
      <w:outlineLvl w:val="8"/>
    </w:pPr>
    <w:rPr>
      <w:rFonts w:ascii="Albertus MT Lt" w:hAnsi="Albertus MT Lt" w:cs="Albertus MT Lt"/>
      <w:b/>
      <w:bCs/>
      <w:smallCap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A3B8A"/>
  </w:style>
  <w:style w:type="character" w:customStyle="1" w:styleId="WW8Num1z1">
    <w:name w:val="WW8Num1z1"/>
    <w:rsid w:val="004A3B8A"/>
  </w:style>
  <w:style w:type="character" w:customStyle="1" w:styleId="WW8Num1z2">
    <w:name w:val="WW8Num1z2"/>
    <w:rsid w:val="004A3B8A"/>
  </w:style>
  <w:style w:type="character" w:customStyle="1" w:styleId="WW8Num1z3">
    <w:name w:val="WW8Num1z3"/>
    <w:rsid w:val="004A3B8A"/>
  </w:style>
  <w:style w:type="character" w:customStyle="1" w:styleId="WW8Num1z4">
    <w:name w:val="WW8Num1z4"/>
    <w:rsid w:val="004A3B8A"/>
  </w:style>
  <w:style w:type="character" w:customStyle="1" w:styleId="WW8Num1z5">
    <w:name w:val="WW8Num1z5"/>
    <w:rsid w:val="004A3B8A"/>
  </w:style>
  <w:style w:type="character" w:customStyle="1" w:styleId="WW8Num1z6">
    <w:name w:val="WW8Num1z6"/>
    <w:rsid w:val="004A3B8A"/>
  </w:style>
  <w:style w:type="character" w:customStyle="1" w:styleId="WW8Num1z7">
    <w:name w:val="WW8Num1z7"/>
    <w:rsid w:val="004A3B8A"/>
  </w:style>
  <w:style w:type="character" w:customStyle="1" w:styleId="WW8Num1z8">
    <w:name w:val="WW8Num1z8"/>
    <w:rsid w:val="004A3B8A"/>
  </w:style>
  <w:style w:type="character" w:customStyle="1" w:styleId="WW8Num2z0">
    <w:name w:val="WW8Num2z0"/>
    <w:rsid w:val="004A3B8A"/>
    <w:rPr>
      <w:rFonts w:ascii="Wingdings" w:hAnsi="Wingdings" w:cs="Wingdings"/>
      <w:color w:val="17365D"/>
      <w:sz w:val="16"/>
      <w:szCs w:val="24"/>
    </w:rPr>
  </w:style>
  <w:style w:type="character" w:customStyle="1" w:styleId="WW8Num2z1">
    <w:name w:val="WW8Num2z1"/>
    <w:rsid w:val="004A3B8A"/>
    <w:rPr>
      <w:rFonts w:ascii="Courier New" w:hAnsi="Courier New" w:cs="Courier New"/>
    </w:rPr>
  </w:style>
  <w:style w:type="character" w:customStyle="1" w:styleId="WW8Num2z2">
    <w:name w:val="WW8Num2z2"/>
    <w:rsid w:val="004A3B8A"/>
    <w:rPr>
      <w:rFonts w:ascii="Wingdings" w:hAnsi="Wingdings" w:cs="Wingdings"/>
    </w:rPr>
  </w:style>
  <w:style w:type="character" w:customStyle="1" w:styleId="WW8Num2z3">
    <w:name w:val="WW8Num2z3"/>
    <w:rsid w:val="004A3B8A"/>
    <w:rPr>
      <w:rFonts w:ascii="Symbol" w:hAnsi="Symbol" w:cs="Symbol"/>
    </w:rPr>
  </w:style>
  <w:style w:type="character" w:customStyle="1" w:styleId="WW8Num3z0">
    <w:name w:val="WW8Num3z0"/>
    <w:rsid w:val="004A3B8A"/>
    <w:rPr>
      <w:rFonts w:ascii="Wingdings" w:hAnsi="Wingdings" w:cs="Wingdings"/>
      <w:color w:val="17365D"/>
      <w:sz w:val="16"/>
      <w:szCs w:val="24"/>
      <w:lang w:val="it-IT"/>
    </w:rPr>
  </w:style>
  <w:style w:type="character" w:customStyle="1" w:styleId="WW8Num3z1">
    <w:name w:val="WW8Num3z1"/>
    <w:rsid w:val="004A3B8A"/>
    <w:rPr>
      <w:rFonts w:ascii="Courier New" w:hAnsi="Courier New" w:cs="Courier New"/>
    </w:rPr>
  </w:style>
  <w:style w:type="character" w:customStyle="1" w:styleId="WW8Num3z2">
    <w:name w:val="WW8Num3z2"/>
    <w:rsid w:val="004A3B8A"/>
    <w:rPr>
      <w:rFonts w:ascii="Wingdings" w:hAnsi="Wingdings" w:cs="Wingdings"/>
    </w:rPr>
  </w:style>
  <w:style w:type="character" w:customStyle="1" w:styleId="WW8Num3z3">
    <w:name w:val="WW8Num3z3"/>
    <w:rsid w:val="004A3B8A"/>
    <w:rPr>
      <w:rFonts w:ascii="Symbol" w:hAnsi="Symbol" w:cs="Symbol"/>
    </w:rPr>
  </w:style>
  <w:style w:type="character" w:customStyle="1" w:styleId="WW8Num4z0">
    <w:name w:val="WW8Num4z0"/>
    <w:rsid w:val="004A3B8A"/>
    <w:rPr>
      <w:rFonts w:ascii="Wingdings" w:hAnsi="Wingdings" w:cs="Wingdings"/>
      <w:color w:val="17365D"/>
      <w:sz w:val="16"/>
      <w:szCs w:val="24"/>
    </w:rPr>
  </w:style>
  <w:style w:type="character" w:customStyle="1" w:styleId="WW8Num4z1">
    <w:name w:val="WW8Num4z1"/>
    <w:rsid w:val="004A3B8A"/>
    <w:rPr>
      <w:rFonts w:ascii="Courier New" w:hAnsi="Courier New" w:cs="Courier New"/>
    </w:rPr>
  </w:style>
  <w:style w:type="character" w:customStyle="1" w:styleId="WW8Num4z2">
    <w:name w:val="WW8Num4z2"/>
    <w:rsid w:val="004A3B8A"/>
    <w:rPr>
      <w:rFonts w:ascii="Wingdings" w:hAnsi="Wingdings" w:cs="Wingdings"/>
    </w:rPr>
  </w:style>
  <w:style w:type="character" w:customStyle="1" w:styleId="WW8Num4z3">
    <w:name w:val="WW8Num4z3"/>
    <w:rsid w:val="004A3B8A"/>
    <w:rPr>
      <w:rFonts w:ascii="Symbol" w:hAnsi="Symbol" w:cs="Symbol"/>
    </w:rPr>
  </w:style>
  <w:style w:type="character" w:customStyle="1" w:styleId="Carpredefinitoparagrafo1">
    <w:name w:val="Car. predefinito paragrafo1"/>
    <w:rsid w:val="004A3B8A"/>
  </w:style>
  <w:style w:type="character" w:customStyle="1" w:styleId="Carpredefinitoparagrafo2">
    <w:name w:val="Car. predefinito paragrafo2"/>
    <w:rsid w:val="004A3B8A"/>
  </w:style>
  <w:style w:type="character" w:styleId="Enfasicorsivo">
    <w:name w:val="Emphasis"/>
    <w:qFormat/>
    <w:rsid w:val="004A3B8A"/>
    <w:rPr>
      <w:i/>
      <w:iCs/>
    </w:rPr>
  </w:style>
  <w:style w:type="character" w:styleId="Enfasigrassetto">
    <w:name w:val="Strong"/>
    <w:qFormat/>
    <w:rsid w:val="004A3B8A"/>
    <w:rPr>
      <w:b/>
      <w:bCs/>
    </w:rPr>
  </w:style>
  <w:style w:type="character" w:customStyle="1" w:styleId="titlepage1">
    <w:name w:val="titlepage1"/>
    <w:rsid w:val="004A3B8A"/>
    <w:rPr>
      <w:rFonts w:ascii="Arial" w:hAnsi="Arial" w:cs="Arial"/>
      <w:b/>
      <w:bCs/>
      <w:i w:val="0"/>
      <w:iCs w:val="0"/>
      <w:color w:val="003366"/>
      <w:sz w:val="28"/>
      <w:szCs w:val="28"/>
    </w:rPr>
  </w:style>
  <w:style w:type="character" w:customStyle="1" w:styleId="TestofumettoCarattere">
    <w:name w:val="Testo fumetto Carattere"/>
    <w:rsid w:val="004A3B8A"/>
    <w:rPr>
      <w:rFonts w:ascii="Tahoma" w:hAnsi="Tahoma" w:cs="Tahoma"/>
      <w:sz w:val="16"/>
      <w:szCs w:val="16"/>
      <w:lang w:val="en-US"/>
    </w:rPr>
  </w:style>
  <w:style w:type="character" w:customStyle="1" w:styleId="st">
    <w:name w:val="st"/>
    <w:basedOn w:val="Carpredefinitoparagrafo2"/>
    <w:rsid w:val="004A3B8A"/>
  </w:style>
  <w:style w:type="character" w:customStyle="1" w:styleId="Rientrocorpodeltesto2Carattere">
    <w:name w:val="Rientro corpo del testo 2 Carattere"/>
    <w:rsid w:val="004A3B8A"/>
    <w:rPr>
      <w:rFonts w:ascii="Arial Narrow" w:eastAsia="Calibri" w:hAnsi="Arial Narrow" w:cs="Arial Narrow"/>
      <w:i/>
      <w:iCs/>
      <w:sz w:val="24"/>
      <w:szCs w:val="22"/>
      <w:lang w:val="en-GB"/>
    </w:rPr>
  </w:style>
  <w:style w:type="character" w:customStyle="1" w:styleId="ListLabel1">
    <w:name w:val="ListLabel 1"/>
    <w:rsid w:val="004A3B8A"/>
    <w:rPr>
      <w:sz w:val="16"/>
    </w:rPr>
  </w:style>
  <w:style w:type="character" w:customStyle="1" w:styleId="ListLabel2">
    <w:name w:val="ListLabel 2"/>
    <w:rsid w:val="004A3B8A"/>
    <w:rPr>
      <w:rFonts w:eastAsia="Times New Roman" w:cs="Times New Roman"/>
      <w:i w:val="0"/>
    </w:rPr>
  </w:style>
  <w:style w:type="character" w:customStyle="1" w:styleId="ListLabel3">
    <w:name w:val="ListLabel 3"/>
    <w:rsid w:val="004A3B8A"/>
    <w:rPr>
      <w:rFonts w:cs="Courier New"/>
    </w:rPr>
  </w:style>
  <w:style w:type="character" w:customStyle="1" w:styleId="PidipaginaCarattere">
    <w:name w:val="Piè di pagina Carattere"/>
    <w:rsid w:val="004A3B8A"/>
    <w:rPr>
      <w:kern w:val="1"/>
      <w:lang w:val="en-US"/>
    </w:rPr>
  </w:style>
  <w:style w:type="paragraph" w:customStyle="1" w:styleId="Intestazione2">
    <w:name w:val="Intestazione2"/>
    <w:basedOn w:val="Normale"/>
    <w:next w:val="Corpodeltesto"/>
    <w:rsid w:val="004A3B8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4A3B8A"/>
    <w:pPr>
      <w:spacing w:after="120"/>
    </w:pPr>
  </w:style>
  <w:style w:type="paragraph" w:styleId="Elenco">
    <w:name w:val="List"/>
    <w:basedOn w:val="Corpodeltesto"/>
    <w:rsid w:val="004A3B8A"/>
    <w:rPr>
      <w:rFonts w:cs="Mangal"/>
    </w:rPr>
  </w:style>
  <w:style w:type="paragraph" w:customStyle="1" w:styleId="Didascalia2">
    <w:name w:val="Didascalia2"/>
    <w:basedOn w:val="Normale"/>
    <w:rsid w:val="004A3B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4A3B8A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rsid w:val="004A3B8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4A3B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odeltesto1">
    <w:name w:val="Corpo del testo1"/>
    <w:basedOn w:val="Normale"/>
    <w:rsid w:val="004A3B8A"/>
    <w:rPr>
      <w:bCs/>
      <w:i/>
      <w:sz w:val="24"/>
    </w:rPr>
  </w:style>
  <w:style w:type="paragraph" w:customStyle="1" w:styleId="Testofumetto1">
    <w:name w:val="Testo fumetto1"/>
    <w:basedOn w:val="Normale"/>
    <w:rsid w:val="004A3B8A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4A3B8A"/>
    <w:pPr>
      <w:spacing w:after="200" w:line="276" w:lineRule="auto"/>
      <w:jc w:val="center"/>
    </w:pPr>
    <w:rPr>
      <w:rFonts w:ascii="Calibri" w:eastAsia="Calibri" w:hAnsi="Calibri" w:cs="Calibri"/>
      <w:sz w:val="22"/>
      <w:szCs w:val="22"/>
    </w:rPr>
  </w:style>
  <w:style w:type="paragraph" w:styleId="Titolo">
    <w:name w:val="Title"/>
    <w:basedOn w:val="Normale"/>
    <w:next w:val="Sottotitolo"/>
    <w:qFormat/>
    <w:rsid w:val="004A3B8A"/>
    <w:pPr>
      <w:spacing w:after="120"/>
      <w:jc w:val="center"/>
    </w:pPr>
    <w:rPr>
      <w:b/>
      <w:bCs/>
      <w:sz w:val="32"/>
      <w:szCs w:val="36"/>
      <w:u w:val="single"/>
    </w:rPr>
  </w:style>
  <w:style w:type="paragraph" w:styleId="Sottotitolo">
    <w:name w:val="Subtitle"/>
    <w:basedOn w:val="Intestazione1"/>
    <w:next w:val="Corpodeltesto"/>
    <w:qFormat/>
    <w:rsid w:val="004A3B8A"/>
    <w:pPr>
      <w:jc w:val="center"/>
    </w:pPr>
    <w:rPr>
      <w:i/>
      <w:iCs/>
    </w:rPr>
  </w:style>
  <w:style w:type="paragraph" w:customStyle="1" w:styleId="Testonormale1">
    <w:name w:val="Testo normale1"/>
    <w:basedOn w:val="Normale"/>
    <w:rsid w:val="004A3B8A"/>
    <w:rPr>
      <w:rFonts w:ascii="Courier New" w:hAnsi="Courier New" w:cs="Courier New"/>
      <w:lang w:val="en-GB"/>
    </w:rPr>
  </w:style>
  <w:style w:type="paragraph" w:styleId="Rientrocorpodeltesto">
    <w:name w:val="Body Text Indent"/>
    <w:basedOn w:val="Normale"/>
    <w:rsid w:val="004A3B8A"/>
    <w:pPr>
      <w:ind w:left="720"/>
    </w:pPr>
    <w:rPr>
      <w:rFonts w:ascii="Albertus MT Lt" w:hAnsi="Albertus MT Lt" w:cs="Albertus MT Lt"/>
      <w:lang w:val="it-IT"/>
    </w:rPr>
  </w:style>
  <w:style w:type="paragraph" w:customStyle="1" w:styleId="Rientrocorpodeltesto21">
    <w:name w:val="Rientro corpo del testo 21"/>
    <w:basedOn w:val="Normale"/>
    <w:rsid w:val="004A3B8A"/>
    <w:pPr>
      <w:ind w:left="357"/>
      <w:jc w:val="center"/>
    </w:pPr>
    <w:rPr>
      <w:rFonts w:ascii="Arial Narrow" w:eastAsia="Calibri" w:hAnsi="Arial Narrow" w:cs="Arial Narrow"/>
      <w:i/>
      <w:iCs/>
      <w:sz w:val="24"/>
      <w:szCs w:val="22"/>
      <w:lang w:val="en-GB"/>
    </w:rPr>
  </w:style>
  <w:style w:type="paragraph" w:styleId="Intestazione">
    <w:name w:val="header"/>
    <w:basedOn w:val="Normale"/>
    <w:rsid w:val="004A3B8A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A3B8A"/>
    <w:pPr>
      <w:suppressLineNumbers/>
      <w:tabs>
        <w:tab w:val="center" w:pos="4819"/>
        <w:tab w:val="right" w:pos="9638"/>
      </w:tabs>
    </w:pPr>
  </w:style>
  <w:style w:type="paragraph" w:customStyle="1" w:styleId="Testofumetto2">
    <w:name w:val="Testo fumetto2"/>
    <w:basedOn w:val="Normale"/>
    <w:rsid w:val="004A3B8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4A3B8A"/>
    <w:pPr>
      <w:spacing w:before="28" w:after="119"/>
    </w:pPr>
    <w:rPr>
      <w:sz w:val="24"/>
      <w:szCs w:val="24"/>
      <w:lang w:val="it-IT"/>
    </w:rPr>
  </w:style>
  <w:style w:type="paragraph" w:customStyle="1" w:styleId="Paragrafoelenco1">
    <w:name w:val="Paragrafo elenco1"/>
    <w:basedOn w:val="Normale"/>
    <w:rsid w:val="004A3B8A"/>
    <w:pPr>
      <w:ind w:left="720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183FD0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183FD0"/>
    <w:rPr>
      <w:rFonts w:ascii="Tahoma" w:hAnsi="Tahoma" w:cs="Tahoma"/>
      <w:kern w:val="1"/>
      <w:sz w:val="16"/>
      <w:szCs w:val="16"/>
      <w:lang w:val="en-US" w:eastAsia="ar-SA"/>
    </w:rPr>
  </w:style>
  <w:style w:type="paragraph" w:styleId="Paragrafoelenco">
    <w:name w:val="List Paragraph"/>
    <w:basedOn w:val="Normale"/>
    <w:uiPriority w:val="34"/>
    <w:qFormat/>
    <w:rsid w:val="00113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lang w:val="en-US" w:eastAsia="ar-SA"/>
    </w:rPr>
  </w:style>
  <w:style w:type="paragraph" w:styleId="Titolo1">
    <w:name w:val="heading 1"/>
    <w:basedOn w:val="Normale"/>
    <w:next w:val="Corpotesto"/>
    <w:qFormat/>
    <w:pPr>
      <w:keepNext/>
      <w:jc w:val="center"/>
      <w:outlineLvl w:val="0"/>
    </w:pPr>
    <w:rPr>
      <w:rFonts w:ascii="Albertus MT Lt" w:hAnsi="Albertus MT Lt" w:cs="Albertus MT Lt"/>
      <w:b/>
      <w:i/>
      <w:sz w:val="28"/>
      <w:szCs w:val="28"/>
      <w:u w:val="single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jc w:val="center"/>
      <w:outlineLvl w:val="1"/>
    </w:pPr>
    <w:rPr>
      <w:rFonts w:ascii="Albertus MT Lt" w:hAnsi="Albertus MT Lt" w:cs="Albertus MT Lt"/>
      <w:b/>
      <w:bCs/>
      <w:sz w:val="28"/>
      <w:szCs w:val="28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jc w:val="both"/>
      <w:outlineLvl w:val="3"/>
    </w:pPr>
    <w:rPr>
      <w:rFonts w:ascii="Albertus MT Lt" w:hAnsi="Albertus MT Lt" w:cs="Albertus MT Lt"/>
      <w:i/>
      <w:sz w:val="24"/>
      <w:szCs w:val="24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ind w:left="720" w:firstLine="0"/>
      <w:jc w:val="center"/>
      <w:outlineLvl w:val="4"/>
    </w:pPr>
    <w:rPr>
      <w:rFonts w:ascii="Albertus MT Lt" w:hAnsi="Albertus MT Lt" w:cs="Albertus MT Lt"/>
      <w:sz w:val="36"/>
    </w:rPr>
  </w:style>
  <w:style w:type="paragraph" w:styleId="Titolo6">
    <w:name w:val="heading 6"/>
    <w:basedOn w:val="Normale"/>
    <w:next w:val="Corpotesto"/>
    <w:qFormat/>
    <w:pPr>
      <w:keepNext/>
      <w:numPr>
        <w:ilvl w:val="5"/>
        <w:numId w:val="1"/>
      </w:numPr>
      <w:ind w:left="720" w:firstLine="0"/>
      <w:jc w:val="center"/>
      <w:outlineLvl w:val="5"/>
    </w:pPr>
    <w:rPr>
      <w:rFonts w:ascii="Albertus MT Lt" w:hAnsi="Albertus MT Lt" w:cs="Albertus MT Lt"/>
      <w:sz w:val="32"/>
      <w:lang w:val="it-IT"/>
    </w:rPr>
  </w:style>
  <w:style w:type="paragraph" w:styleId="Titolo7">
    <w:name w:val="heading 7"/>
    <w:basedOn w:val="Normale"/>
    <w:next w:val="Corpotesto"/>
    <w:qFormat/>
    <w:pPr>
      <w:keepNext/>
      <w:numPr>
        <w:ilvl w:val="6"/>
        <w:numId w:val="1"/>
      </w:numPr>
      <w:ind w:left="720" w:firstLine="0"/>
      <w:jc w:val="center"/>
      <w:outlineLvl w:val="6"/>
    </w:pPr>
    <w:rPr>
      <w:rFonts w:ascii="Albertus MT Lt" w:hAnsi="Albertus MT Lt" w:cs="Albertus MT Lt"/>
      <w:sz w:val="28"/>
      <w:lang w:val="it-IT"/>
    </w:rPr>
  </w:style>
  <w:style w:type="paragraph" w:styleId="Titolo8">
    <w:name w:val="heading 8"/>
    <w:basedOn w:val="Normale"/>
    <w:next w:val="Corpotesto"/>
    <w:qFormat/>
    <w:pPr>
      <w:keepNext/>
      <w:numPr>
        <w:ilvl w:val="7"/>
        <w:numId w:val="1"/>
      </w:numPr>
      <w:ind w:left="720" w:firstLine="0"/>
      <w:jc w:val="center"/>
      <w:outlineLvl w:val="7"/>
    </w:pPr>
    <w:rPr>
      <w:rFonts w:ascii="Albertus MT Lt" w:hAnsi="Albertus MT Lt" w:cs="Albertus MT Lt"/>
      <w:sz w:val="28"/>
      <w:u w:val="single"/>
    </w:rPr>
  </w:style>
  <w:style w:type="paragraph" w:styleId="Titolo9">
    <w:name w:val="heading 9"/>
    <w:basedOn w:val="Normale"/>
    <w:next w:val="Corpotesto"/>
    <w:qFormat/>
    <w:pPr>
      <w:keepNext/>
      <w:numPr>
        <w:ilvl w:val="8"/>
        <w:numId w:val="1"/>
      </w:numPr>
      <w:ind w:left="0" w:hanging="180"/>
      <w:outlineLvl w:val="8"/>
    </w:pPr>
    <w:rPr>
      <w:rFonts w:ascii="Albertus MT Lt" w:hAnsi="Albertus MT Lt" w:cs="Albertus MT Lt"/>
      <w:b/>
      <w:bCs/>
      <w:smallCap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color w:val="17365D"/>
      <w:sz w:val="16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color w:val="17365D"/>
      <w:sz w:val="16"/>
      <w:szCs w:val="24"/>
      <w:lang w:val="it-IT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  <w:color w:val="17365D"/>
      <w:sz w:val="16"/>
      <w:szCs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character" w:customStyle="1" w:styleId="titlepage1">
    <w:name w:val="titlepage1"/>
    <w:rPr>
      <w:rFonts w:ascii="Arial" w:hAnsi="Arial" w:cs="Arial"/>
      <w:b/>
      <w:bCs/>
      <w:i w:val="0"/>
      <w:iCs w:val="0"/>
      <w:color w:val="003366"/>
      <w:sz w:val="28"/>
      <w:szCs w:val="28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val="en-US"/>
    </w:rPr>
  </w:style>
  <w:style w:type="character" w:customStyle="1" w:styleId="st">
    <w:name w:val="st"/>
    <w:basedOn w:val="Carpredefinitoparagrafo2"/>
  </w:style>
  <w:style w:type="character" w:customStyle="1" w:styleId="Rientrocorpodeltesto2Carattere">
    <w:name w:val="Rientro corpo del testo 2 Carattere"/>
    <w:rPr>
      <w:rFonts w:ascii="Arial Narrow" w:eastAsia="Calibri" w:hAnsi="Arial Narrow" w:cs="Arial Narrow"/>
      <w:i/>
      <w:iCs/>
      <w:sz w:val="24"/>
      <w:szCs w:val="22"/>
      <w:lang w:val="en-GB"/>
    </w:rPr>
  </w:style>
  <w:style w:type="character" w:customStyle="1" w:styleId="ListLabel1">
    <w:name w:val="ListLabel 1"/>
    <w:rPr>
      <w:sz w:val="16"/>
    </w:rPr>
  </w:style>
  <w:style w:type="character" w:customStyle="1" w:styleId="ListLabel2">
    <w:name w:val="ListLabel 2"/>
    <w:rPr>
      <w:rFonts w:eastAsia="Times New Roman" w:cs="Times New Roman"/>
      <w:i w:val="0"/>
    </w:rPr>
  </w:style>
  <w:style w:type="character" w:customStyle="1" w:styleId="ListLabel3">
    <w:name w:val="ListLabel 3"/>
    <w:rPr>
      <w:rFonts w:cs="Courier New"/>
    </w:rPr>
  </w:style>
  <w:style w:type="character" w:customStyle="1" w:styleId="PidipaginaCarattere">
    <w:name w:val="Piè di pagina Carattere"/>
    <w:rPr>
      <w:kern w:val="1"/>
      <w:lang w:val="en-US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odeltesto1">
    <w:name w:val="Corpo del testo1"/>
    <w:basedOn w:val="Normale"/>
    <w:rPr>
      <w:bCs/>
      <w:i/>
      <w:sz w:val="24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after="200" w:line="276" w:lineRule="auto"/>
      <w:jc w:val="center"/>
    </w:pPr>
    <w:rPr>
      <w:rFonts w:ascii="Calibri" w:eastAsia="Calibri" w:hAnsi="Calibri" w:cs="Calibri"/>
      <w:sz w:val="22"/>
      <w:szCs w:val="22"/>
    </w:rPr>
  </w:style>
  <w:style w:type="paragraph" w:styleId="Titolo">
    <w:name w:val="Title"/>
    <w:basedOn w:val="Normale"/>
    <w:next w:val="Sottotitolo"/>
    <w:qFormat/>
    <w:pPr>
      <w:spacing w:after="120"/>
      <w:jc w:val="center"/>
    </w:pPr>
    <w:rPr>
      <w:b/>
      <w:bCs/>
      <w:sz w:val="32"/>
      <w:szCs w:val="36"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Testonormale1">
    <w:name w:val="Testo normale1"/>
    <w:basedOn w:val="Normale"/>
    <w:rPr>
      <w:rFonts w:ascii="Courier New" w:hAnsi="Courier New" w:cs="Courier New"/>
      <w:lang w:val="en-GB"/>
    </w:rPr>
  </w:style>
  <w:style w:type="paragraph" w:styleId="Rientrocorpodeltesto">
    <w:name w:val="Body Text Indent"/>
    <w:basedOn w:val="Normale"/>
    <w:pPr>
      <w:ind w:left="720"/>
    </w:pPr>
    <w:rPr>
      <w:rFonts w:ascii="Albertus MT Lt" w:hAnsi="Albertus MT Lt" w:cs="Albertus MT Lt"/>
      <w:lang w:val="it-IT"/>
    </w:rPr>
  </w:style>
  <w:style w:type="paragraph" w:customStyle="1" w:styleId="Rientrocorpodeltesto21">
    <w:name w:val="Rientro corpo del testo 21"/>
    <w:basedOn w:val="Normale"/>
    <w:pPr>
      <w:ind w:left="357"/>
      <w:jc w:val="center"/>
    </w:pPr>
    <w:rPr>
      <w:rFonts w:ascii="Arial Narrow" w:eastAsia="Calibri" w:hAnsi="Arial Narrow" w:cs="Arial Narrow"/>
      <w:i/>
      <w:iCs/>
      <w:sz w:val="24"/>
      <w:szCs w:val="22"/>
      <w:lang w:val="en-GB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2">
    <w:name w:val="Testo fumetto2"/>
    <w:basedOn w:val="Normal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pPr>
      <w:spacing w:before="28" w:after="119"/>
    </w:pPr>
    <w:rPr>
      <w:sz w:val="24"/>
      <w:szCs w:val="24"/>
      <w:lang w:val="it-IT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183FD0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183FD0"/>
    <w:rPr>
      <w:rFonts w:ascii="Tahoma" w:hAnsi="Tahoma" w:cs="Tahoma"/>
      <w:kern w:val="1"/>
      <w:sz w:val="16"/>
      <w:szCs w:val="16"/>
      <w:lang w:val="en-US" w:eastAsia="ar-SA"/>
    </w:rPr>
  </w:style>
  <w:style w:type="paragraph" w:styleId="Paragrafoelenco">
    <w:name w:val="List Paragraph"/>
    <w:basedOn w:val="Normale"/>
    <w:uiPriority w:val="34"/>
    <w:qFormat/>
    <w:rsid w:val="00113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0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DRAFT PROGRAMME</vt:lpstr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PROGRAMME</dc:title>
  <dc:creator>NATO Defense College</dc:creator>
  <cp:lastModifiedBy>Alex</cp:lastModifiedBy>
  <cp:revision>2</cp:revision>
  <cp:lastPrinted>2014-10-06T13:37:00Z</cp:lastPrinted>
  <dcterms:created xsi:type="dcterms:W3CDTF">2016-01-23T18:20:00Z</dcterms:created>
  <dcterms:modified xsi:type="dcterms:W3CDTF">2016-01-23T18:20:00Z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NATO Defense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